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33F9" w:rsidRDefault="002B33F9" w:rsidP="00027168">
      <w:pPr>
        <w:pStyle w:val="Balk2"/>
        <w:jc w:val="left"/>
        <w:rPr>
          <w:rFonts w:ascii="Calibri" w:hAnsi="Calibri"/>
          <w:color w:val="FBD4B4"/>
          <w:sz w:val="40"/>
          <w:szCs w:val="40"/>
        </w:rPr>
      </w:pPr>
      <w:bookmarkStart w:id="0" w:name="_Toc399768963"/>
      <w:bookmarkStart w:id="1" w:name="_Toc399855104"/>
      <w:bookmarkStart w:id="2" w:name="_Toc399767983"/>
    </w:p>
    <w:p w:rsidR="002B33F9" w:rsidRDefault="00935AF2" w:rsidP="00B701AF">
      <w:pPr>
        <w:pStyle w:val="Altyaz"/>
        <w:jc w:val="left"/>
        <w:rPr>
          <w:sz w:val="28"/>
          <w:szCs w:val="28"/>
        </w:rPr>
      </w:pPr>
      <w:r>
        <w:rPr>
          <w:noProof/>
          <w:sz w:val="28"/>
          <w:szCs w:val="28"/>
        </w:rPr>
        <w:drawing>
          <wp:inline distT="0" distB="0" distL="0" distR="0">
            <wp:extent cx="809625" cy="762000"/>
            <wp:effectExtent l="0" t="0" r="9525" b="0"/>
            <wp:docPr id="1"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09625" cy="762000"/>
                    </a:xfrm>
                    <a:prstGeom prst="rect">
                      <a:avLst/>
                    </a:prstGeom>
                    <a:noFill/>
                    <a:ln>
                      <a:noFill/>
                    </a:ln>
                  </pic:spPr>
                </pic:pic>
              </a:graphicData>
            </a:graphic>
          </wp:inline>
        </w:drawing>
      </w:r>
    </w:p>
    <w:p w:rsidR="005D5AA8" w:rsidRDefault="005D5AA8" w:rsidP="005D5AA8"/>
    <w:p w:rsidR="005D5AA8" w:rsidRPr="005D5AA8" w:rsidRDefault="005D5AA8" w:rsidP="005D5AA8"/>
    <w:p w:rsidR="002B33F9" w:rsidRPr="004519E7" w:rsidRDefault="002B33F9" w:rsidP="00B701AF">
      <w:pPr>
        <w:autoSpaceDE w:val="0"/>
        <w:autoSpaceDN w:val="0"/>
        <w:adjustRightInd w:val="0"/>
        <w:jc w:val="center"/>
        <w:rPr>
          <w:rFonts w:ascii="Times New Roman" w:hAnsi="Times New Roman"/>
          <w:b/>
          <w:bCs/>
          <w:sz w:val="28"/>
          <w:szCs w:val="28"/>
          <w:lang w:val="en-US"/>
        </w:rPr>
      </w:pPr>
      <w:r w:rsidRPr="004519E7">
        <w:rPr>
          <w:rFonts w:ascii="Times New Roman" w:hAnsi="Times New Roman"/>
          <w:b/>
          <w:bCs/>
          <w:sz w:val="28"/>
          <w:szCs w:val="28"/>
          <w:lang w:val="en-US"/>
        </w:rPr>
        <w:t>T.C.</w:t>
      </w:r>
    </w:p>
    <w:p w:rsidR="002B33F9" w:rsidRPr="004519E7" w:rsidRDefault="002B33F9" w:rsidP="00B701AF">
      <w:pPr>
        <w:autoSpaceDE w:val="0"/>
        <w:autoSpaceDN w:val="0"/>
        <w:adjustRightInd w:val="0"/>
        <w:jc w:val="center"/>
        <w:rPr>
          <w:rFonts w:ascii="Times New Roman" w:hAnsi="Times New Roman"/>
          <w:b/>
          <w:bCs/>
          <w:sz w:val="28"/>
          <w:szCs w:val="28"/>
        </w:rPr>
      </w:pPr>
      <w:r w:rsidRPr="004519E7">
        <w:rPr>
          <w:rFonts w:ascii="Times New Roman" w:hAnsi="Times New Roman"/>
          <w:b/>
          <w:bCs/>
          <w:sz w:val="28"/>
          <w:szCs w:val="28"/>
          <w:lang w:val="en-US"/>
        </w:rPr>
        <w:t>S</w:t>
      </w:r>
      <w:r w:rsidRPr="004519E7">
        <w:rPr>
          <w:rFonts w:ascii="Times New Roman" w:hAnsi="Times New Roman"/>
          <w:b/>
          <w:bCs/>
          <w:sz w:val="28"/>
          <w:szCs w:val="28"/>
        </w:rPr>
        <w:t>İVEREK BELEDİYESİ</w:t>
      </w:r>
    </w:p>
    <w:p w:rsidR="002B33F9" w:rsidRPr="004519E7" w:rsidRDefault="002B33F9" w:rsidP="00B701AF">
      <w:pPr>
        <w:autoSpaceDE w:val="0"/>
        <w:autoSpaceDN w:val="0"/>
        <w:adjustRightInd w:val="0"/>
        <w:jc w:val="center"/>
        <w:rPr>
          <w:rFonts w:ascii="Times New Roman" w:hAnsi="Times New Roman"/>
          <w:b/>
          <w:bCs/>
          <w:sz w:val="28"/>
          <w:szCs w:val="28"/>
        </w:rPr>
      </w:pPr>
      <w:r w:rsidRPr="004519E7">
        <w:rPr>
          <w:rFonts w:ascii="Times New Roman" w:hAnsi="Times New Roman"/>
          <w:b/>
          <w:bCs/>
          <w:sz w:val="28"/>
          <w:szCs w:val="28"/>
          <w:lang w:val="en-US"/>
        </w:rPr>
        <w:t>MECL</w:t>
      </w:r>
      <w:r w:rsidR="00CD0A68">
        <w:rPr>
          <w:rFonts w:ascii="Times New Roman" w:hAnsi="Times New Roman"/>
          <w:b/>
          <w:bCs/>
          <w:sz w:val="28"/>
          <w:szCs w:val="28"/>
        </w:rPr>
        <w:t>İS KARARI</w:t>
      </w:r>
      <w:bookmarkStart w:id="3" w:name="_GoBack"/>
      <w:bookmarkEnd w:id="3"/>
    </w:p>
    <w:p w:rsidR="002B33F9" w:rsidRPr="004519E7" w:rsidRDefault="002B33F9" w:rsidP="00B701AF">
      <w:pPr>
        <w:autoSpaceDE w:val="0"/>
        <w:autoSpaceDN w:val="0"/>
        <w:adjustRightInd w:val="0"/>
        <w:jc w:val="both"/>
        <w:rPr>
          <w:rFonts w:ascii="Times New Roman" w:hAnsi="Times New Roman"/>
          <w:b/>
          <w:bCs/>
          <w:sz w:val="28"/>
          <w:szCs w:val="28"/>
        </w:rPr>
      </w:pPr>
      <w:r w:rsidRPr="004519E7">
        <w:rPr>
          <w:rFonts w:ascii="Times New Roman" w:hAnsi="Times New Roman"/>
          <w:b/>
          <w:bCs/>
          <w:sz w:val="28"/>
          <w:szCs w:val="28"/>
        </w:rPr>
        <w:t>Karar No         :9</w:t>
      </w:r>
      <w:r w:rsidR="005D5AA8">
        <w:rPr>
          <w:rFonts w:ascii="Times New Roman" w:hAnsi="Times New Roman"/>
          <w:b/>
          <w:bCs/>
          <w:sz w:val="28"/>
          <w:szCs w:val="28"/>
        </w:rPr>
        <w:t>7</w:t>
      </w:r>
    </w:p>
    <w:p w:rsidR="002B33F9" w:rsidRPr="004519E7" w:rsidRDefault="002B33F9" w:rsidP="00B701AF">
      <w:pPr>
        <w:autoSpaceDE w:val="0"/>
        <w:autoSpaceDN w:val="0"/>
        <w:adjustRightInd w:val="0"/>
        <w:jc w:val="both"/>
        <w:rPr>
          <w:rFonts w:ascii="Times New Roman" w:hAnsi="Times New Roman"/>
          <w:sz w:val="28"/>
          <w:szCs w:val="28"/>
        </w:rPr>
      </w:pPr>
      <w:r w:rsidRPr="004519E7">
        <w:rPr>
          <w:rFonts w:ascii="Times New Roman" w:hAnsi="Times New Roman"/>
          <w:b/>
          <w:bCs/>
          <w:sz w:val="28"/>
          <w:szCs w:val="28"/>
        </w:rPr>
        <w:t>Karar Tarihi   :</w:t>
      </w:r>
      <w:r w:rsidR="0027615B">
        <w:rPr>
          <w:rFonts w:ascii="Times New Roman" w:hAnsi="Times New Roman"/>
          <w:sz w:val="28"/>
          <w:szCs w:val="28"/>
        </w:rPr>
        <w:t xml:space="preserve"> 15</w:t>
      </w:r>
      <w:r w:rsidRPr="004519E7">
        <w:rPr>
          <w:rFonts w:ascii="Times New Roman" w:hAnsi="Times New Roman"/>
          <w:sz w:val="28"/>
          <w:szCs w:val="28"/>
        </w:rPr>
        <w:t>.10.2014</w:t>
      </w:r>
    </w:p>
    <w:p w:rsidR="002B33F9" w:rsidRPr="004519E7" w:rsidRDefault="002B33F9" w:rsidP="00B701AF">
      <w:pPr>
        <w:keepNext/>
        <w:autoSpaceDE w:val="0"/>
        <w:autoSpaceDN w:val="0"/>
        <w:adjustRightInd w:val="0"/>
        <w:jc w:val="both"/>
        <w:rPr>
          <w:rFonts w:ascii="Times New Roman" w:hAnsi="Times New Roman"/>
          <w:b/>
          <w:bCs/>
          <w:sz w:val="28"/>
          <w:szCs w:val="28"/>
        </w:rPr>
      </w:pPr>
      <w:r>
        <w:rPr>
          <w:rFonts w:ascii="Times New Roman" w:hAnsi="Times New Roman"/>
          <w:sz w:val="28"/>
          <w:szCs w:val="28"/>
        </w:rPr>
        <w:t xml:space="preserve">               </w:t>
      </w:r>
      <w:r w:rsidRPr="004519E7">
        <w:rPr>
          <w:rFonts w:ascii="Times New Roman" w:hAnsi="Times New Roman"/>
          <w:sz w:val="28"/>
          <w:szCs w:val="28"/>
        </w:rPr>
        <w:t xml:space="preserve">                                   </w:t>
      </w:r>
    </w:p>
    <w:p w:rsidR="002B33F9" w:rsidRPr="004519E7" w:rsidRDefault="0027615B" w:rsidP="00B701AF">
      <w:pPr>
        <w:autoSpaceDE w:val="0"/>
        <w:autoSpaceDN w:val="0"/>
        <w:adjustRightInd w:val="0"/>
        <w:jc w:val="both"/>
        <w:rPr>
          <w:rFonts w:ascii="Times New Roman" w:hAnsi="Times New Roman"/>
          <w:sz w:val="28"/>
          <w:szCs w:val="28"/>
        </w:rPr>
      </w:pPr>
      <w:r>
        <w:rPr>
          <w:rFonts w:ascii="Times New Roman" w:hAnsi="Times New Roman"/>
          <w:sz w:val="28"/>
          <w:szCs w:val="28"/>
        </w:rPr>
        <w:t xml:space="preserve">      Belediye Meclisi 15.10.2014 Çarşamba</w:t>
      </w:r>
      <w:r w:rsidR="002B33F9">
        <w:rPr>
          <w:rFonts w:ascii="Times New Roman" w:hAnsi="Times New Roman"/>
          <w:sz w:val="28"/>
          <w:szCs w:val="28"/>
        </w:rPr>
        <w:t xml:space="preserve"> günü saat 10:3</w:t>
      </w:r>
      <w:r w:rsidR="002B33F9" w:rsidRPr="004519E7">
        <w:rPr>
          <w:rFonts w:ascii="Times New Roman" w:hAnsi="Times New Roman"/>
          <w:sz w:val="28"/>
          <w:szCs w:val="28"/>
        </w:rPr>
        <w:t>0’da yapı</w:t>
      </w:r>
      <w:r w:rsidR="00276AF6">
        <w:rPr>
          <w:rFonts w:ascii="Times New Roman" w:hAnsi="Times New Roman"/>
          <w:sz w:val="28"/>
          <w:szCs w:val="28"/>
        </w:rPr>
        <w:t>lan olağan toplantısının üçüncü</w:t>
      </w:r>
      <w:r w:rsidR="002B33F9" w:rsidRPr="004519E7">
        <w:rPr>
          <w:rFonts w:ascii="Times New Roman" w:hAnsi="Times New Roman"/>
          <w:sz w:val="28"/>
          <w:szCs w:val="28"/>
        </w:rPr>
        <w:t xml:space="preserve"> oturumuna </w:t>
      </w:r>
      <w:r w:rsidR="002B33F9">
        <w:rPr>
          <w:rFonts w:ascii="Times New Roman" w:hAnsi="Times New Roman"/>
          <w:sz w:val="28"/>
          <w:szCs w:val="28"/>
        </w:rPr>
        <w:t xml:space="preserve">ait </w:t>
      </w:r>
      <w:r w:rsidR="005D5AA8">
        <w:rPr>
          <w:rFonts w:ascii="Times New Roman" w:hAnsi="Times New Roman"/>
          <w:sz w:val="28"/>
          <w:szCs w:val="28"/>
        </w:rPr>
        <w:t>karar</w:t>
      </w:r>
    </w:p>
    <w:p w:rsidR="002B33F9" w:rsidRPr="004519E7" w:rsidRDefault="002B33F9" w:rsidP="004519E7">
      <w:pPr>
        <w:autoSpaceDE w:val="0"/>
        <w:autoSpaceDN w:val="0"/>
        <w:adjustRightInd w:val="0"/>
        <w:ind w:firstLine="708"/>
        <w:jc w:val="both"/>
        <w:rPr>
          <w:rFonts w:ascii="Times New Roman" w:hAnsi="Times New Roman"/>
          <w:sz w:val="28"/>
          <w:szCs w:val="28"/>
          <w:lang w:val="en-US"/>
        </w:rPr>
      </w:pPr>
      <w:r w:rsidRPr="004519E7">
        <w:rPr>
          <w:rFonts w:ascii="Times New Roman" w:hAnsi="Times New Roman"/>
          <w:b/>
          <w:bCs/>
          <w:sz w:val="28"/>
          <w:szCs w:val="28"/>
          <w:lang w:val="en-US"/>
        </w:rPr>
        <w:t xml:space="preserve">Başkan   : </w:t>
      </w:r>
      <w:r w:rsidR="0027615B">
        <w:rPr>
          <w:rFonts w:ascii="Times New Roman" w:hAnsi="Times New Roman"/>
          <w:sz w:val="28"/>
          <w:szCs w:val="28"/>
          <w:lang w:val="en-US"/>
        </w:rPr>
        <w:t>Hamdi HATİPOĞLU</w:t>
      </w:r>
      <w:r>
        <w:rPr>
          <w:rFonts w:ascii="Times New Roman" w:hAnsi="Times New Roman"/>
          <w:sz w:val="28"/>
          <w:szCs w:val="28"/>
          <w:lang w:val="en-US"/>
        </w:rPr>
        <w:t>.</w:t>
      </w:r>
    </w:p>
    <w:p w:rsidR="002B33F9" w:rsidRPr="00027168" w:rsidRDefault="002B33F9" w:rsidP="00027168">
      <w:pPr>
        <w:keepNext/>
        <w:autoSpaceDE w:val="0"/>
        <w:autoSpaceDN w:val="0"/>
        <w:adjustRightInd w:val="0"/>
        <w:jc w:val="both"/>
        <w:rPr>
          <w:rFonts w:ascii="Times New Roman" w:hAnsi="Times New Roman"/>
          <w:sz w:val="28"/>
          <w:szCs w:val="28"/>
        </w:rPr>
      </w:pPr>
      <w:r w:rsidRPr="004519E7">
        <w:rPr>
          <w:rFonts w:ascii="Times New Roman" w:hAnsi="Times New Roman"/>
          <w:sz w:val="28"/>
          <w:szCs w:val="28"/>
          <w:lang w:val="en-US"/>
        </w:rPr>
        <w:t xml:space="preserve">          </w:t>
      </w:r>
      <w:r w:rsidRPr="004519E7">
        <w:rPr>
          <w:rFonts w:ascii="Times New Roman" w:hAnsi="Times New Roman"/>
          <w:b/>
          <w:bCs/>
          <w:sz w:val="28"/>
          <w:szCs w:val="28"/>
          <w:lang w:val="en-US"/>
        </w:rPr>
        <w:t xml:space="preserve">Katipler : </w:t>
      </w:r>
      <w:r>
        <w:rPr>
          <w:rFonts w:ascii="Times New Roman" w:hAnsi="Times New Roman"/>
          <w:sz w:val="28"/>
          <w:szCs w:val="28"/>
          <w:lang w:val="en-US"/>
        </w:rPr>
        <w:t>Aysel URTEKİN</w:t>
      </w:r>
      <w:r w:rsidRPr="004519E7">
        <w:rPr>
          <w:rFonts w:ascii="Times New Roman" w:hAnsi="Times New Roman"/>
          <w:sz w:val="28"/>
          <w:szCs w:val="28"/>
        </w:rPr>
        <w:t>, İbrahim Halil NASANLI.</w:t>
      </w:r>
    </w:p>
    <w:p w:rsidR="002B33F9" w:rsidRPr="00027168" w:rsidRDefault="002B33F9" w:rsidP="00B701AF">
      <w:pPr>
        <w:autoSpaceDE w:val="0"/>
        <w:autoSpaceDN w:val="0"/>
        <w:adjustRightInd w:val="0"/>
        <w:jc w:val="both"/>
        <w:rPr>
          <w:rFonts w:ascii="Times New Roman" w:hAnsi="Times New Roman"/>
          <w:sz w:val="28"/>
          <w:szCs w:val="28"/>
        </w:rPr>
      </w:pPr>
      <w:r w:rsidRPr="004519E7">
        <w:rPr>
          <w:rFonts w:ascii="Times New Roman" w:hAnsi="Times New Roman"/>
          <w:b/>
          <w:bCs/>
          <w:sz w:val="28"/>
          <w:szCs w:val="28"/>
          <w:lang w:val="en-US"/>
        </w:rPr>
        <w:t xml:space="preserve">          Üyeler  :</w:t>
      </w:r>
      <w:r w:rsidRPr="004519E7">
        <w:rPr>
          <w:rFonts w:ascii="Times New Roman" w:hAnsi="Times New Roman"/>
          <w:sz w:val="28"/>
          <w:szCs w:val="28"/>
        </w:rPr>
        <w:t>İbrahim Halil NASANLI,</w:t>
      </w:r>
      <w:r w:rsidR="001A6519">
        <w:rPr>
          <w:rFonts w:ascii="Times New Roman" w:hAnsi="Times New Roman"/>
          <w:sz w:val="28"/>
          <w:szCs w:val="28"/>
        </w:rPr>
        <w:t xml:space="preserve"> Nusret TÜYSÜZ, </w:t>
      </w:r>
      <w:r>
        <w:rPr>
          <w:rFonts w:ascii="Times New Roman" w:hAnsi="Times New Roman"/>
          <w:sz w:val="28"/>
          <w:szCs w:val="28"/>
        </w:rPr>
        <w:t xml:space="preserve">Hamdi HATİPOĞLU, </w:t>
      </w:r>
      <w:r w:rsidRPr="004519E7">
        <w:rPr>
          <w:rFonts w:ascii="Times New Roman" w:hAnsi="Times New Roman"/>
          <w:sz w:val="28"/>
          <w:szCs w:val="28"/>
        </w:rPr>
        <w:t xml:space="preserve">Hasan BAYDİLLİ, Hasan KARAKAŞ, </w:t>
      </w:r>
      <w:r>
        <w:rPr>
          <w:rFonts w:ascii="Times New Roman" w:hAnsi="Times New Roman"/>
          <w:sz w:val="28"/>
          <w:szCs w:val="28"/>
        </w:rPr>
        <w:t xml:space="preserve">Aysel URTEKİN, </w:t>
      </w:r>
      <w:r w:rsidRPr="004519E7">
        <w:rPr>
          <w:rFonts w:ascii="Times New Roman" w:hAnsi="Times New Roman"/>
          <w:sz w:val="28"/>
          <w:szCs w:val="28"/>
        </w:rPr>
        <w:t>Hacı Ahmet ÖNCÜL,</w:t>
      </w:r>
      <w:r>
        <w:rPr>
          <w:rFonts w:ascii="Times New Roman" w:hAnsi="Times New Roman"/>
          <w:sz w:val="28"/>
          <w:szCs w:val="28"/>
        </w:rPr>
        <w:t xml:space="preserve"> </w:t>
      </w:r>
      <w:r w:rsidRPr="004519E7">
        <w:rPr>
          <w:rFonts w:ascii="Times New Roman" w:hAnsi="Times New Roman"/>
          <w:sz w:val="28"/>
          <w:szCs w:val="28"/>
        </w:rPr>
        <w:t xml:space="preserve">Murat ADKOŞU, </w:t>
      </w:r>
      <w:r>
        <w:rPr>
          <w:rFonts w:ascii="Times New Roman" w:hAnsi="Times New Roman"/>
          <w:sz w:val="28"/>
          <w:szCs w:val="28"/>
        </w:rPr>
        <w:t xml:space="preserve">Mehmet Hanifi GÜNEŞ, Rüstem KARALI, Eyyüp ÇINAR, </w:t>
      </w:r>
      <w:r w:rsidR="001A6519">
        <w:rPr>
          <w:rFonts w:ascii="Times New Roman" w:hAnsi="Times New Roman"/>
          <w:sz w:val="28"/>
          <w:szCs w:val="28"/>
        </w:rPr>
        <w:t>Mehmet DURDURGA ,</w:t>
      </w:r>
      <w:r>
        <w:rPr>
          <w:rFonts w:ascii="Times New Roman" w:hAnsi="Times New Roman"/>
          <w:sz w:val="28"/>
          <w:szCs w:val="28"/>
        </w:rPr>
        <w:t>Selahattin İLHAN,</w:t>
      </w:r>
      <w:r w:rsidRPr="004519E7">
        <w:rPr>
          <w:rFonts w:ascii="Times New Roman" w:hAnsi="Times New Roman"/>
          <w:sz w:val="28"/>
          <w:szCs w:val="28"/>
        </w:rPr>
        <w:t xml:space="preserve"> Nurettin BOZDAĞ,</w:t>
      </w:r>
      <w:r>
        <w:rPr>
          <w:rFonts w:ascii="Times New Roman" w:hAnsi="Times New Roman"/>
          <w:sz w:val="28"/>
          <w:szCs w:val="28"/>
        </w:rPr>
        <w:t xml:space="preserve"> </w:t>
      </w:r>
      <w:r w:rsidR="001A6519">
        <w:rPr>
          <w:rFonts w:ascii="Times New Roman" w:hAnsi="Times New Roman"/>
          <w:sz w:val="28"/>
          <w:szCs w:val="28"/>
        </w:rPr>
        <w:t xml:space="preserve">Hikmet KARAKEÇİLİ, </w:t>
      </w:r>
      <w:r w:rsidRPr="004519E7">
        <w:rPr>
          <w:rFonts w:ascii="Times New Roman" w:hAnsi="Times New Roman"/>
          <w:sz w:val="28"/>
          <w:szCs w:val="28"/>
        </w:rPr>
        <w:t>Cumali BAYRAM,</w:t>
      </w:r>
      <w:r>
        <w:rPr>
          <w:rFonts w:ascii="Times New Roman" w:hAnsi="Times New Roman"/>
          <w:sz w:val="28"/>
          <w:szCs w:val="28"/>
        </w:rPr>
        <w:t xml:space="preserve"> </w:t>
      </w:r>
      <w:r w:rsidRPr="004519E7">
        <w:rPr>
          <w:rFonts w:ascii="Times New Roman" w:hAnsi="Times New Roman"/>
          <w:sz w:val="28"/>
          <w:szCs w:val="28"/>
        </w:rPr>
        <w:t xml:space="preserve">Murat TAMSES, </w:t>
      </w:r>
      <w:r w:rsidR="001A6519">
        <w:rPr>
          <w:rFonts w:ascii="Times New Roman" w:hAnsi="Times New Roman"/>
          <w:sz w:val="28"/>
          <w:szCs w:val="28"/>
        </w:rPr>
        <w:t>Eyüp TOKDEMİR,Berivan ÇETİNER,</w:t>
      </w:r>
      <w:r w:rsidRPr="004519E7">
        <w:rPr>
          <w:rFonts w:ascii="Times New Roman" w:hAnsi="Times New Roman"/>
          <w:sz w:val="28"/>
          <w:szCs w:val="28"/>
        </w:rPr>
        <w:t xml:space="preserve"> </w:t>
      </w:r>
      <w:r w:rsidR="00862AD1">
        <w:rPr>
          <w:rFonts w:ascii="Times New Roman" w:hAnsi="Times New Roman"/>
          <w:sz w:val="28"/>
          <w:szCs w:val="28"/>
        </w:rPr>
        <w:t xml:space="preserve">Ali SOLAK ve </w:t>
      </w:r>
      <w:r w:rsidRPr="004519E7">
        <w:rPr>
          <w:rFonts w:ascii="Times New Roman" w:hAnsi="Times New Roman"/>
          <w:sz w:val="28"/>
          <w:szCs w:val="28"/>
        </w:rPr>
        <w:t>Ali GÖYÜNCÜ’nün İştirak</w:t>
      </w:r>
      <w:r w:rsidRPr="004519E7">
        <w:rPr>
          <w:rFonts w:ascii="Times New Roman" w:hAnsi="Times New Roman"/>
          <w:b/>
          <w:bCs/>
          <w:sz w:val="28"/>
          <w:szCs w:val="28"/>
        </w:rPr>
        <w:t xml:space="preserve"> </w:t>
      </w:r>
      <w:r w:rsidRPr="004519E7">
        <w:rPr>
          <w:rFonts w:ascii="Times New Roman" w:hAnsi="Times New Roman"/>
          <w:sz w:val="28"/>
          <w:szCs w:val="28"/>
        </w:rPr>
        <w:t>ettikleri görülmekle gün</w:t>
      </w:r>
      <w:r w:rsidR="00862AD1">
        <w:rPr>
          <w:rFonts w:ascii="Times New Roman" w:hAnsi="Times New Roman"/>
          <w:sz w:val="28"/>
          <w:szCs w:val="28"/>
        </w:rPr>
        <w:t>dem Meclis Başkan Vekili Hamdi HATİPOĞLU</w:t>
      </w:r>
      <w:r w:rsidRPr="004519E7">
        <w:rPr>
          <w:rFonts w:ascii="Times New Roman" w:hAnsi="Times New Roman"/>
          <w:sz w:val="28"/>
          <w:szCs w:val="28"/>
        </w:rPr>
        <w:t xml:space="preserve"> tarafından açılarak yapılan yoklamada çoğunluğun bulunduğu anlaşıldığından gündemdeki maddelerin görüşülmesi</w:t>
      </w:r>
      <w:r>
        <w:rPr>
          <w:rFonts w:ascii="Times New Roman" w:hAnsi="Times New Roman"/>
          <w:sz w:val="28"/>
          <w:szCs w:val="28"/>
        </w:rPr>
        <w:t xml:space="preserve">ne başlamadan önce </w:t>
      </w:r>
      <w:r w:rsidR="00935AF2">
        <w:rPr>
          <w:rFonts w:ascii="Times New Roman" w:hAnsi="Times New Roman"/>
          <w:sz w:val="28"/>
          <w:szCs w:val="28"/>
        </w:rPr>
        <w:t xml:space="preserve">09/10/2014 Perşembe günkü </w:t>
      </w:r>
      <w:r w:rsidR="004C05BF">
        <w:rPr>
          <w:rFonts w:ascii="Times New Roman" w:hAnsi="Times New Roman"/>
          <w:sz w:val="28"/>
          <w:szCs w:val="28"/>
        </w:rPr>
        <w:t xml:space="preserve"> E</w:t>
      </w:r>
      <w:r w:rsidR="00935AF2">
        <w:rPr>
          <w:rFonts w:ascii="Times New Roman" w:hAnsi="Times New Roman"/>
          <w:sz w:val="28"/>
          <w:szCs w:val="28"/>
        </w:rPr>
        <w:t>kim ayı ikinci</w:t>
      </w:r>
      <w:r>
        <w:rPr>
          <w:rFonts w:ascii="Times New Roman" w:hAnsi="Times New Roman"/>
          <w:sz w:val="28"/>
          <w:szCs w:val="28"/>
        </w:rPr>
        <w:t xml:space="preserve"> oturumunda </w:t>
      </w:r>
      <w:r w:rsidRPr="004519E7">
        <w:rPr>
          <w:rFonts w:ascii="Times New Roman" w:hAnsi="Times New Roman"/>
          <w:sz w:val="28"/>
          <w:szCs w:val="28"/>
        </w:rPr>
        <w:t xml:space="preserve"> alınan karar ve zabıtlar okunarak tasvip edildikten sonra gündemdeki maddelerinin görüşülmesine geçildi.</w:t>
      </w:r>
    </w:p>
    <w:p w:rsidR="002B33F9" w:rsidRDefault="00862AD1" w:rsidP="005D5AA8">
      <w:pPr>
        <w:autoSpaceDE w:val="0"/>
        <w:autoSpaceDN w:val="0"/>
        <w:adjustRightInd w:val="0"/>
        <w:ind w:firstLine="708"/>
        <w:jc w:val="both"/>
        <w:rPr>
          <w:rFonts w:ascii="Times New Roman" w:hAnsi="Times New Roman"/>
          <w:sz w:val="28"/>
          <w:szCs w:val="28"/>
          <w:lang w:val="en-US"/>
        </w:rPr>
      </w:pPr>
      <w:r>
        <w:rPr>
          <w:rFonts w:ascii="Times New Roman" w:hAnsi="Times New Roman"/>
          <w:sz w:val="28"/>
          <w:szCs w:val="28"/>
          <w:lang w:val="en-US"/>
        </w:rPr>
        <w:t xml:space="preserve"> </w:t>
      </w:r>
    </w:p>
    <w:p w:rsidR="005D5AA8" w:rsidRDefault="005D5AA8" w:rsidP="005D5AA8">
      <w:pPr>
        <w:autoSpaceDE w:val="0"/>
        <w:autoSpaceDN w:val="0"/>
        <w:adjustRightInd w:val="0"/>
        <w:ind w:firstLine="708"/>
        <w:jc w:val="both"/>
        <w:rPr>
          <w:rFonts w:ascii="Times New Roman" w:hAnsi="Times New Roman"/>
          <w:b/>
          <w:bCs/>
          <w:sz w:val="28"/>
          <w:szCs w:val="28"/>
          <w:lang w:val="en-US"/>
        </w:rPr>
      </w:pPr>
    </w:p>
    <w:p w:rsidR="002B33F9" w:rsidRPr="00FB3406" w:rsidRDefault="002B33F9" w:rsidP="00862AD1">
      <w:pPr>
        <w:autoSpaceDE w:val="0"/>
        <w:autoSpaceDN w:val="0"/>
        <w:adjustRightInd w:val="0"/>
        <w:ind w:firstLine="708"/>
        <w:jc w:val="both"/>
        <w:rPr>
          <w:rFonts w:ascii="Times New Roman" w:hAnsi="Times New Roman"/>
          <w:sz w:val="28"/>
          <w:szCs w:val="28"/>
          <w:lang w:val="en-US"/>
        </w:rPr>
      </w:pPr>
      <w:r w:rsidRPr="004519E7">
        <w:rPr>
          <w:rFonts w:ascii="Times New Roman" w:hAnsi="Times New Roman"/>
          <w:b/>
          <w:bCs/>
          <w:sz w:val="28"/>
          <w:szCs w:val="28"/>
          <w:lang w:val="en-US"/>
        </w:rPr>
        <w:lastRenderedPageBreak/>
        <w:t>GÜNDEM</w:t>
      </w:r>
      <w:r w:rsidR="0027615B">
        <w:rPr>
          <w:rFonts w:ascii="Times New Roman" w:hAnsi="Times New Roman"/>
          <w:b/>
          <w:bCs/>
          <w:sz w:val="28"/>
          <w:szCs w:val="28"/>
        </w:rPr>
        <w:t xml:space="preserve">İN ONÜÇÜNCÜ </w:t>
      </w:r>
      <w:r w:rsidRPr="004519E7">
        <w:rPr>
          <w:rFonts w:ascii="Times New Roman" w:hAnsi="Times New Roman"/>
          <w:b/>
          <w:bCs/>
          <w:sz w:val="28"/>
          <w:szCs w:val="28"/>
        </w:rPr>
        <w:t xml:space="preserve"> MADDESİ</w:t>
      </w:r>
      <w:r>
        <w:rPr>
          <w:rFonts w:ascii="Times New Roman" w:hAnsi="Times New Roman"/>
          <w:sz w:val="28"/>
          <w:szCs w:val="28"/>
        </w:rPr>
        <w:t>:</w:t>
      </w:r>
      <w:r w:rsidRPr="00733202">
        <w:rPr>
          <w:rFonts w:ascii="Times New Roman" w:hAnsi="Times New Roman"/>
          <w:sz w:val="28"/>
          <w:szCs w:val="28"/>
        </w:rPr>
        <w:t xml:space="preserve"> </w:t>
      </w:r>
      <w:r w:rsidR="00862AD1">
        <w:rPr>
          <w:rFonts w:ascii="Times New Roman" w:hAnsi="Times New Roman"/>
          <w:sz w:val="28"/>
          <w:szCs w:val="28"/>
        </w:rPr>
        <w:t xml:space="preserve">Belediyemize ait </w:t>
      </w:r>
      <w:r w:rsidR="0027615B">
        <w:rPr>
          <w:rFonts w:ascii="Times New Roman" w:hAnsi="Times New Roman"/>
          <w:sz w:val="28"/>
          <w:szCs w:val="28"/>
        </w:rPr>
        <w:t>2015 yılı Gelir Gider bütçesinin</w:t>
      </w:r>
      <w:r>
        <w:rPr>
          <w:rFonts w:ascii="Times New Roman" w:hAnsi="Times New Roman"/>
          <w:sz w:val="28"/>
          <w:szCs w:val="28"/>
        </w:rPr>
        <w:t xml:space="preserve"> görüşülmesi hakkında idi.</w:t>
      </w:r>
    </w:p>
    <w:p w:rsidR="002B33F9" w:rsidRDefault="0027615B" w:rsidP="00733202">
      <w:pPr>
        <w:autoSpaceDE w:val="0"/>
        <w:autoSpaceDN w:val="0"/>
        <w:adjustRightInd w:val="0"/>
        <w:ind w:firstLine="708"/>
        <w:jc w:val="both"/>
        <w:rPr>
          <w:rFonts w:ascii="Times New Roman" w:hAnsi="Times New Roman"/>
          <w:sz w:val="28"/>
          <w:szCs w:val="28"/>
        </w:rPr>
      </w:pPr>
      <w:r>
        <w:rPr>
          <w:rFonts w:ascii="Times New Roman" w:hAnsi="Times New Roman"/>
          <w:sz w:val="28"/>
          <w:szCs w:val="28"/>
        </w:rPr>
        <w:t>Mali Hizmetler Müdürlüğünden gelen 29.09.2014 tarih ve 28580723/175</w:t>
      </w:r>
      <w:r w:rsidR="002B33F9" w:rsidRPr="004519E7">
        <w:rPr>
          <w:rFonts w:ascii="Times New Roman" w:hAnsi="Times New Roman"/>
          <w:sz w:val="28"/>
          <w:szCs w:val="28"/>
        </w:rPr>
        <w:t xml:space="preserve">sayılı yazı ve </w:t>
      </w:r>
      <w:r>
        <w:rPr>
          <w:rFonts w:ascii="Times New Roman" w:hAnsi="Times New Roman"/>
          <w:sz w:val="28"/>
          <w:szCs w:val="28"/>
        </w:rPr>
        <w:t>ekleri okundu.</w:t>
      </w:r>
    </w:p>
    <w:p w:rsidR="00862AD1" w:rsidRDefault="00862AD1" w:rsidP="00733202">
      <w:pPr>
        <w:autoSpaceDE w:val="0"/>
        <w:autoSpaceDN w:val="0"/>
        <w:adjustRightInd w:val="0"/>
        <w:ind w:firstLine="708"/>
        <w:jc w:val="both"/>
        <w:rPr>
          <w:rFonts w:ascii="Times New Roman" w:hAnsi="Times New Roman"/>
          <w:sz w:val="28"/>
          <w:szCs w:val="28"/>
        </w:rPr>
      </w:pPr>
      <w:r>
        <w:rPr>
          <w:rFonts w:ascii="Times New Roman" w:hAnsi="Times New Roman"/>
          <w:sz w:val="28"/>
          <w:szCs w:val="28"/>
        </w:rPr>
        <w:t>Belediyemize ait Plan ve Bütçe Komisyonuna havale edilen komisyon tarafından hazırlanan 2015 yılı gelir gider bütçesi raporlarının görüşülmesine geçildi.</w:t>
      </w:r>
    </w:p>
    <w:p w:rsidR="00862AD1" w:rsidRDefault="0027615B" w:rsidP="00733202">
      <w:pPr>
        <w:autoSpaceDE w:val="0"/>
        <w:autoSpaceDN w:val="0"/>
        <w:adjustRightInd w:val="0"/>
        <w:ind w:firstLine="708"/>
        <w:jc w:val="both"/>
        <w:rPr>
          <w:rFonts w:ascii="Times New Roman" w:hAnsi="Times New Roman"/>
          <w:sz w:val="28"/>
          <w:szCs w:val="28"/>
        </w:rPr>
      </w:pPr>
      <w:r>
        <w:rPr>
          <w:rFonts w:ascii="Times New Roman" w:hAnsi="Times New Roman"/>
          <w:sz w:val="28"/>
          <w:szCs w:val="28"/>
        </w:rPr>
        <w:t xml:space="preserve">Belediye meclisinin 08/10/2014 </w:t>
      </w:r>
      <w:r w:rsidR="00F23EE9">
        <w:rPr>
          <w:rFonts w:ascii="Times New Roman" w:hAnsi="Times New Roman"/>
          <w:sz w:val="28"/>
          <w:szCs w:val="28"/>
        </w:rPr>
        <w:t xml:space="preserve">tarih ve 86 sayılı meclis kararı ile </w:t>
      </w:r>
      <w:r>
        <w:rPr>
          <w:rFonts w:ascii="Times New Roman" w:hAnsi="Times New Roman"/>
          <w:sz w:val="28"/>
          <w:szCs w:val="28"/>
        </w:rPr>
        <w:t xml:space="preserve">Plan ve Bütçe Komisyonuna havale edilen </w:t>
      </w:r>
      <w:r w:rsidR="00F23EE9">
        <w:rPr>
          <w:rFonts w:ascii="Times New Roman" w:hAnsi="Times New Roman"/>
          <w:sz w:val="28"/>
          <w:szCs w:val="28"/>
        </w:rPr>
        <w:t>ve plan ve bütçe komisyonu tarafından yapılan 14/10/2014 tarih ve 4 sayılı Plan ve bütçe komisyon raporu yapılan inceleme sonucunda belediyemizin 2015 yılı bütçesi gelirleri karşılığında yapılacak harcamalar ile harcamalardaki artışlar için gelecek yılın fiyat artışları da dikkate alınarak ilgili programlara kafi miktarda ödenekler konulmuştur.</w:t>
      </w:r>
      <w:r w:rsidR="00862AD1">
        <w:rPr>
          <w:rFonts w:ascii="Times New Roman" w:hAnsi="Times New Roman"/>
          <w:sz w:val="28"/>
          <w:szCs w:val="28"/>
        </w:rPr>
        <w:t xml:space="preserve"> </w:t>
      </w:r>
      <w:r w:rsidR="00F23EE9">
        <w:rPr>
          <w:rFonts w:ascii="Times New Roman" w:hAnsi="Times New Roman"/>
          <w:sz w:val="28"/>
          <w:szCs w:val="28"/>
        </w:rPr>
        <w:t>Bu ödeneklerin gelir karşılıkları ise uygulanmakta olan ücret tarifelerine konulan artışla, genel bütçe gelirlerinden gelecek paralar ile karşılanacaktır.</w:t>
      </w:r>
      <w:r w:rsidR="00862AD1">
        <w:rPr>
          <w:rFonts w:ascii="Times New Roman" w:hAnsi="Times New Roman"/>
          <w:sz w:val="28"/>
          <w:szCs w:val="28"/>
        </w:rPr>
        <w:t xml:space="preserve"> </w:t>
      </w:r>
      <w:r w:rsidR="00F23EE9">
        <w:rPr>
          <w:rFonts w:ascii="Times New Roman" w:hAnsi="Times New Roman"/>
          <w:sz w:val="28"/>
          <w:szCs w:val="28"/>
        </w:rPr>
        <w:t>Ayrıca belediye vergi ve harçlarının tahsillerinden karşılanmak üzere tahmin edilmiştir.2015 yılı belediye gelir ve gider bütçesi 109.563.750,00 TL olarak denkleştirilmiştir.</w:t>
      </w:r>
      <w:r w:rsidR="00862AD1">
        <w:rPr>
          <w:rFonts w:ascii="Times New Roman" w:hAnsi="Times New Roman"/>
          <w:sz w:val="28"/>
          <w:szCs w:val="28"/>
        </w:rPr>
        <w:t xml:space="preserve"> </w:t>
      </w:r>
      <w:r w:rsidR="00F23EE9">
        <w:rPr>
          <w:rFonts w:ascii="Times New Roman" w:hAnsi="Times New Roman"/>
          <w:sz w:val="28"/>
          <w:szCs w:val="28"/>
        </w:rPr>
        <w:t>Plan ve Bütçe komisyonun 14/10/2014 tarih ve 4 sayılı komisyon kararı okunarak meclis üyelerinin bilgilerine sunuldu.</w:t>
      </w:r>
      <w:r w:rsidR="00862AD1">
        <w:rPr>
          <w:rFonts w:ascii="Times New Roman" w:hAnsi="Times New Roman"/>
          <w:sz w:val="28"/>
          <w:szCs w:val="28"/>
        </w:rPr>
        <w:t xml:space="preserve"> </w:t>
      </w:r>
    </w:p>
    <w:p w:rsidR="002B33F9" w:rsidRDefault="00862AD1" w:rsidP="00733202">
      <w:pPr>
        <w:autoSpaceDE w:val="0"/>
        <w:autoSpaceDN w:val="0"/>
        <w:adjustRightInd w:val="0"/>
        <w:ind w:firstLine="708"/>
        <w:jc w:val="both"/>
        <w:rPr>
          <w:rFonts w:ascii="Times New Roman" w:hAnsi="Times New Roman"/>
          <w:sz w:val="28"/>
          <w:szCs w:val="28"/>
        </w:rPr>
      </w:pPr>
      <w:r>
        <w:rPr>
          <w:rFonts w:ascii="Times New Roman" w:hAnsi="Times New Roman"/>
          <w:sz w:val="28"/>
          <w:szCs w:val="28"/>
        </w:rPr>
        <w:t>Mal</w:t>
      </w:r>
      <w:r w:rsidR="00F23EE9">
        <w:rPr>
          <w:rFonts w:ascii="Times New Roman" w:hAnsi="Times New Roman"/>
          <w:sz w:val="28"/>
          <w:szCs w:val="28"/>
        </w:rPr>
        <w:t>i Hizmetler Müdürü tarafından 2015 yılına ait belediye gelir ve gider bütçesi kalem kalem okunarak meclis üyelerinin bilgi ve oylarına sunuldu.</w:t>
      </w:r>
      <w:r w:rsidR="0027615B">
        <w:rPr>
          <w:rFonts w:ascii="Times New Roman" w:hAnsi="Times New Roman"/>
          <w:sz w:val="28"/>
          <w:szCs w:val="28"/>
        </w:rPr>
        <w:t xml:space="preserve"> </w:t>
      </w:r>
    </w:p>
    <w:p w:rsidR="00862AD1" w:rsidRDefault="00862AD1" w:rsidP="00733202">
      <w:pPr>
        <w:autoSpaceDE w:val="0"/>
        <w:autoSpaceDN w:val="0"/>
        <w:adjustRightInd w:val="0"/>
        <w:ind w:firstLine="708"/>
        <w:jc w:val="both"/>
        <w:rPr>
          <w:rFonts w:ascii="Times New Roman" w:hAnsi="Times New Roman"/>
          <w:sz w:val="28"/>
          <w:szCs w:val="28"/>
        </w:rPr>
      </w:pPr>
    </w:p>
    <w:p w:rsidR="00862AD1" w:rsidRDefault="00862AD1" w:rsidP="00733202">
      <w:pPr>
        <w:autoSpaceDE w:val="0"/>
        <w:autoSpaceDN w:val="0"/>
        <w:adjustRightInd w:val="0"/>
        <w:ind w:firstLine="708"/>
        <w:jc w:val="both"/>
        <w:rPr>
          <w:rFonts w:ascii="Times New Roman" w:hAnsi="Times New Roman"/>
          <w:sz w:val="28"/>
          <w:szCs w:val="28"/>
        </w:rPr>
      </w:pPr>
    </w:p>
    <w:p w:rsidR="00862AD1" w:rsidRDefault="00862AD1" w:rsidP="00733202">
      <w:pPr>
        <w:autoSpaceDE w:val="0"/>
        <w:autoSpaceDN w:val="0"/>
        <w:adjustRightInd w:val="0"/>
        <w:ind w:firstLine="708"/>
        <w:jc w:val="both"/>
        <w:rPr>
          <w:rFonts w:ascii="Times New Roman" w:hAnsi="Times New Roman"/>
          <w:sz w:val="28"/>
          <w:szCs w:val="28"/>
        </w:rPr>
      </w:pPr>
    </w:p>
    <w:p w:rsidR="00862AD1" w:rsidRDefault="00862AD1" w:rsidP="00733202">
      <w:pPr>
        <w:autoSpaceDE w:val="0"/>
        <w:autoSpaceDN w:val="0"/>
        <w:adjustRightInd w:val="0"/>
        <w:ind w:firstLine="708"/>
        <w:jc w:val="both"/>
        <w:rPr>
          <w:rFonts w:ascii="Times New Roman" w:hAnsi="Times New Roman"/>
          <w:sz w:val="28"/>
          <w:szCs w:val="28"/>
        </w:rPr>
      </w:pPr>
    </w:p>
    <w:p w:rsidR="00862AD1" w:rsidRDefault="00862AD1" w:rsidP="00733202">
      <w:pPr>
        <w:autoSpaceDE w:val="0"/>
        <w:autoSpaceDN w:val="0"/>
        <w:adjustRightInd w:val="0"/>
        <w:ind w:firstLine="708"/>
        <w:jc w:val="both"/>
        <w:rPr>
          <w:rFonts w:ascii="Times New Roman" w:hAnsi="Times New Roman"/>
          <w:sz w:val="28"/>
          <w:szCs w:val="28"/>
        </w:rPr>
      </w:pPr>
    </w:p>
    <w:p w:rsidR="00862AD1" w:rsidRDefault="00862AD1" w:rsidP="00733202">
      <w:pPr>
        <w:autoSpaceDE w:val="0"/>
        <w:autoSpaceDN w:val="0"/>
        <w:adjustRightInd w:val="0"/>
        <w:ind w:firstLine="708"/>
        <w:jc w:val="both"/>
        <w:rPr>
          <w:rFonts w:ascii="Times New Roman" w:hAnsi="Times New Roman"/>
          <w:sz w:val="28"/>
          <w:szCs w:val="28"/>
        </w:rPr>
      </w:pPr>
    </w:p>
    <w:p w:rsidR="00862AD1" w:rsidRDefault="00862AD1" w:rsidP="00733202">
      <w:pPr>
        <w:autoSpaceDE w:val="0"/>
        <w:autoSpaceDN w:val="0"/>
        <w:adjustRightInd w:val="0"/>
        <w:ind w:firstLine="708"/>
        <w:jc w:val="both"/>
        <w:rPr>
          <w:rFonts w:ascii="Times New Roman" w:hAnsi="Times New Roman"/>
          <w:sz w:val="28"/>
          <w:szCs w:val="28"/>
        </w:rPr>
      </w:pPr>
    </w:p>
    <w:p w:rsidR="00862AD1" w:rsidRDefault="00862AD1" w:rsidP="00733202">
      <w:pPr>
        <w:autoSpaceDE w:val="0"/>
        <w:autoSpaceDN w:val="0"/>
        <w:adjustRightInd w:val="0"/>
        <w:ind w:firstLine="708"/>
        <w:jc w:val="both"/>
        <w:rPr>
          <w:rFonts w:ascii="Times New Roman" w:hAnsi="Times New Roman"/>
          <w:sz w:val="28"/>
          <w:szCs w:val="28"/>
        </w:rPr>
      </w:pPr>
    </w:p>
    <w:p w:rsidR="00862AD1" w:rsidRDefault="00862AD1" w:rsidP="00733202">
      <w:pPr>
        <w:autoSpaceDE w:val="0"/>
        <w:autoSpaceDN w:val="0"/>
        <w:adjustRightInd w:val="0"/>
        <w:ind w:firstLine="708"/>
        <w:jc w:val="both"/>
        <w:rPr>
          <w:rFonts w:ascii="Times New Roman" w:hAnsi="Times New Roman"/>
          <w:sz w:val="28"/>
          <w:szCs w:val="28"/>
        </w:rPr>
      </w:pPr>
    </w:p>
    <w:p w:rsidR="002B33F9" w:rsidRPr="00862AD1" w:rsidRDefault="00862AD1" w:rsidP="00862AD1">
      <w:pPr>
        <w:autoSpaceDE w:val="0"/>
        <w:autoSpaceDN w:val="0"/>
        <w:adjustRightInd w:val="0"/>
        <w:ind w:firstLine="708"/>
        <w:jc w:val="both"/>
        <w:rPr>
          <w:rFonts w:ascii="Times New Roman" w:hAnsi="Times New Roman"/>
          <w:sz w:val="28"/>
          <w:szCs w:val="28"/>
        </w:rPr>
      </w:pPr>
      <w:r>
        <w:rPr>
          <w:rFonts w:ascii="Times New Roman" w:hAnsi="Times New Roman"/>
          <w:sz w:val="28"/>
          <w:szCs w:val="28"/>
        </w:rPr>
        <w:lastRenderedPageBreak/>
        <w:t>Belediyemize ait Plan ve Bütçe Komisyonuna havale edilen komisyon tarafından hazırlanan 2015 yılı gelir gider bütçesi raporları hakkında</w:t>
      </w:r>
      <w:r w:rsidR="002B33F9" w:rsidRPr="004519E7">
        <w:rPr>
          <w:rFonts w:ascii="Times New Roman" w:eastAsia="MS Mincho" w:hAnsi="Times New Roman"/>
          <w:sz w:val="28"/>
          <w:szCs w:val="28"/>
          <w:lang w:val="en-US" w:eastAsia="ja-JP"/>
        </w:rPr>
        <w:t xml:space="preserve"> meclis üyelerine söz isteyen olup olmadığı soruldu</w:t>
      </w:r>
      <w:r w:rsidR="002B33F9">
        <w:rPr>
          <w:rFonts w:ascii="Times New Roman" w:eastAsia="MS Mincho" w:hAnsi="Times New Roman"/>
          <w:sz w:val="28"/>
          <w:szCs w:val="28"/>
          <w:lang w:val="en-US" w:eastAsia="ja-JP"/>
        </w:rPr>
        <w:t>.</w:t>
      </w:r>
    </w:p>
    <w:p w:rsidR="002B33F9" w:rsidRDefault="002B33F9" w:rsidP="00733202">
      <w:pPr>
        <w:ind w:firstLine="708"/>
        <w:jc w:val="both"/>
        <w:rPr>
          <w:rFonts w:ascii="Times New Roman" w:eastAsia="MS Mincho" w:hAnsi="Times New Roman"/>
          <w:sz w:val="28"/>
          <w:szCs w:val="28"/>
          <w:lang w:val="en-US" w:eastAsia="ja-JP"/>
        </w:rPr>
      </w:pPr>
      <w:r w:rsidRPr="005D0064">
        <w:rPr>
          <w:rFonts w:ascii="Times New Roman" w:eastAsia="MS Mincho" w:hAnsi="Times New Roman"/>
          <w:sz w:val="28"/>
          <w:szCs w:val="28"/>
          <w:lang w:val="en-US" w:eastAsia="ja-JP"/>
        </w:rPr>
        <w:t>Söz isteyen olmadığından isim okunmak suretiyle açık oylamaya geçildi</w:t>
      </w:r>
      <w:r>
        <w:rPr>
          <w:rFonts w:ascii="Times New Roman" w:eastAsia="MS Mincho" w:hAnsi="Times New Roman"/>
          <w:sz w:val="28"/>
          <w:szCs w:val="28"/>
          <w:lang w:val="en-US" w:eastAsia="ja-JP"/>
        </w:rPr>
        <w:t>.</w:t>
      </w:r>
    </w:p>
    <w:p w:rsidR="002B33F9" w:rsidRPr="001B5D25" w:rsidRDefault="00C3436F" w:rsidP="00C3436F">
      <w:pPr>
        <w:ind w:firstLine="708"/>
        <w:jc w:val="both"/>
        <w:rPr>
          <w:rFonts w:ascii="Times New Roman" w:eastAsia="MS Mincho" w:hAnsi="Times New Roman"/>
          <w:sz w:val="28"/>
          <w:szCs w:val="28"/>
          <w:lang w:val="en-US" w:eastAsia="ja-JP"/>
        </w:rPr>
      </w:pPr>
      <w:r>
        <w:rPr>
          <w:rFonts w:ascii="Times New Roman" w:eastAsia="MS Mincho" w:hAnsi="Times New Roman"/>
          <w:sz w:val="28"/>
          <w:szCs w:val="28"/>
          <w:lang w:val="en-US" w:eastAsia="ja-JP"/>
        </w:rPr>
        <w:t xml:space="preserve">2015 yılına ait gelir ve gider bütçesi madde madde  </w:t>
      </w:r>
      <w:r w:rsidR="002B33F9" w:rsidRPr="004519E7">
        <w:rPr>
          <w:rFonts w:ascii="Times New Roman" w:eastAsia="MS Mincho" w:hAnsi="Times New Roman"/>
          <w:sz w:val="28"/>
          <w:szCs w:val="28"/>
          <w:lang w:val="en-US" w:eastAsia="ja-JP"/>
        </w:rPr>
        <w:t>İsim okunmak suretiyle yapılan açık oylamada</w:t>
      </w:r>
      <w:r w:rsidR="002B33F9">
        <w:t>;</w:t>
      </w:r>
      <w:r w:rsidR="00862AD1" w:rsidRPr="00862AD1">
        <w:rPr>
          <w:rFonts w:ascii="Times New Roman" w:hAnsi="Times New Roman"/>
          <w:sz w:val="28"/>
          <w:szCs w:val="28"/>
        </w:rPr>
        <w:t xml:space="preserve"> </w:t>
      </w:r>
      <w:r w:rsidR="00862AD1" w:rsidRPr="004519E7">
        <w:rPr>
          <w:rFonts w:ascii="Times New Roman" w:hAnsi="Times New Roman"/>
          <w:sz w:val="28"/>
          <w:szCs w:val="28"/>
        </w:rPr>
        <w:t>İbrahim Halil NASANLI,</w:t>
      </w:r>
      <w:r w:rsidR="00862AD1">
        <w:rPr>
          <w:rFonts w:ascii="Times New Roman" w:hAnsi="Times New Roman"/>
          <w:sz w:val="28"/>
          <w:szCs w:val="28"/>
        </w:rPr>
        <w:t xml:space="preserve"> Nusret TÜYSÜZ, Hamdi HATİPOĞLU, </w:t>
      </w:r>
      <w:r w:rsidR="00862AD1" w:rsidRPr="004519E7">
        <w:rPr>
          <w:rFonts w:ascii="Times New Roman" w:hAnsi="Times New Roman"/>
          <w:sz w:val="28"/>
          <w:szCs w:val="28"/>
        </w:rPr>
        <w:t xml:space="preserve">Hasan BAYDİLLİ, Hasan KARAKAŞ, </w:t>
      </w:r>
      <w:r w:rsidR="00862AD1">
        <w:rPr>
          <w:rFonts w:ascii="Times New Roman" w:hAnsi="Times New Roman"/>
          <w:sz w:val="28"/>
          <w:szCs w:val="28"/>
        </w:rPr>
        <w:t xml:space="preserve">Aysel URTEKİN, </w:t>
      </w:r>
      <w:r w:rsidR="00862AD1" w:rsidRPr="004519E7">
        <w:rPr>
          <w:rFonts w:ascii="Times New Roman" w:hAnsi="Times New Roman"/>
          <w:sz w:val="28"/>
          <w:szCs w:val="28"/>
        </w:rPr>
        <w:t>Hacı Ahmet ÖNCÜL,</w:t>
      </w:r>
      <w:r w:rsidR="00862AD1">
        <w:rPr>
          <w:rFonts w:ascii="Times New Roman" w:hAnsi="Times New Roman"/>
          <w:sz w:val="28"/>
          <w:szCs w:val="28"/>
        </w:rPr>
        <w:t xml:space="preserve"> </w:t>
      </w:r>
      <w:r w:rsidR="00862AD1" w:rsidRPr="004519E7">
        <w:rPr>
          <w:rFonts w:ascii="Times New Roman" w:hAnsi="Times New Roman"/>
          <w:sz w:val="28"/>
          <w:szCs w:val="28"/>
        </w:rPr>
        <w:t xml:space="preserve">Murat ADKOŞU, </w:t>
      </w:r>
      <w:r w:rsidR="00862AD1">
        <w:rPr>
          <w:rFonts w:ascii="Times New Roman" w:hAnsi="Times New Roman"/>
          <w:sz w:val="28"/>
          <w:szCs w:val="28"/>
        </w:rPr>
        <w:t>Mehmet Hanifi GÜNEŞ, Rüstem KARALI, Eyyüp ÇINAR, Mehmet DURDURGA ,Selahattin İLHAN,</w:t>
      </w:r>
      <w:r w:rsidR="00862AD1" w:rsidRPr="004519E7">
        <w:rPr>
          <w:rFonts w:ascii="Times New Roman" w:hAnsi="Times New Roman"/>
          <w:sz w:val="28"/>
          <w:szCs w:val="28"/>
        </w:rPr>
        <w:t xml:space="preserve"> Nurettin BOZDAĞ,</w:t>
      </w:r>
      <w:r w:rsidR="00862AD1">
        <w:rPr>
          <w:rFonts w:ascii="Times New Roman" w:hAnsi="Times New Roman"/>
          <w:sz w:val="28"/>
          <w:szCs w:val="28"/>
        </w:rPr>
        <w:t xml:space="preserve"> Hikmet KARAKEÇİLİ, </w:t>
      </w:r>
      <w:r w:rsidR="00862AD1" w:rsidRPr="004519E7">
        <w:rPr>
          <w:rFonts w:ascii="Times New Roman" w:hAnsi="Times New Roman"/>
          <w:sz w:val="28"/>
          <w:szCs w:val="28"/>
        </w:rPr>
        <w:t>Cumali BAYRAM,</w:t>
      </w:r>
      <w:r w:rsidR="00862AD1">
        <w:rPr>
          <w:rFonts w:ascii="Times New Roman" w:hAnsi="Times New Roman"/>
          <w:sz w:val="28"/>
          <w:szCs w:val="28"/>
        </w:rPr>
        <w:t xml:space="preserve"> </w:t>
      </w:r>
      <w:r w:rsidR="00862AD1" w:rsidRPr="004519E7">
        <w:rPr>
          <w:rFonts w:ascii="Times New Roman" w:hAnsi="Times New Roman"/>
          <w:sz w:val="28"/>
          <w:szCs w:val="28"/>
        </w:rPr>
        <w:t xml:space="preserve">Murat TAMSES, </w:t>
      </w:r>
      <w:r w:rsidR="00862AD1">
        <w:rPr>
          <w:rFonts w:ascii="Times New Roman" w:hAnsi="Times New Roman"/>
          <w:sz w:val="28"/>
          <w:szCs w:val="28"/>
        </w:rPr>
        <w:t>Eyüp TOKDEMİR,Berivan ÇETİNER,</w:t>
      </w:r>
      <w:r w:rsidR="00862AD1" w:rsidRPr="004519E7">
        <w:rPr>
          <w:rFonts w:ascii="Times New Roman" w:hAnsi="Times New Roman"/>
          <w:sz w:val="28"/>
          <w:szCs w:val="28"/>
        </w:rPr>
        <w:t xml:space="preserve"> </w:t>
      </w:r>
      <w:r w:rsidR="00862AD1">
        <w:rPr>
          <w:rFonts w:ascii="Times New Roman" w:hAnsi="Times New Roman"/>
          <w:sz w:val="28"/>
          <w:szCs w:val="28"/>
        </w:rPr>
        <w:t xml:space="preserve">Ali SOLAK ve </w:t>
      </w:r>
      <w:r w:rsidR="00862AD1" w:rsidRPr="004519E7">
        <w:rPr>
          <w:rFonts w:ascii="Times New Roman" w:hAnsi="Times New Roman"/>
          <w:sz w:val="28"/>
          <w:szCs w:val="28"/>
        </w:rPr>
        <w:t>Ali GÖYÜNCÜ’nün</w:t>
      </w:r>
      <w:r w:rsidR="002B33F9">
        <w:t xml:space="preserve"> </w:t>
      </w:r>
      <w:r w:rsidR="00935AF2">
        <w:rPr>
          <w:rFonts w:ascii="Times New Roman" w:hAnsi="Times New Roman"/>
          <w:sz w:val="28"/>
          <w:szCs w:val="28"/>
        </w:rPr>
        <w:t>kabul oyu</w:t>
      </w:r>
      <w:r w:rsidR="002B33F9">
        <w:rPr>
          <w:rFonts w:ascii="Times New Roman" w:hAnsi="Times New Roman"/>
          <w:sz w:val="28"/>
          <w:szCs w:val="28"/>
        </w:rPr>
        <w:t xml:space="preserve"> kullandığı görüldü.</w:t>
      </w:r>
    </w:p>
    <w:p w:rsidR="00935AF2" w:rsidRDefault="00935AF2" w:rsidP="00733202">
      <w:pPr>
        <w:ind w:firstLine="708"/>
        <w:jc w:val="both"/>
        <w:rPr>
          <w:rFonts w:ascii="Times New Roman" w:hAnsi="Times New Roman"/>
          <w:sz w:val="28"/>
          <w:szCs w:val="28"/>
        </w:rPr>
      </w:pPr>
      <w:r>
        <w:rPr>
          <w:rFonts w:ascii="Times New Roman" w:hAnsi="Times New Roman"/>
          <w:sz w:val="28"/>
          <w:szCs w:val="28"/>
        </w:rPr>
        <w:t xml:space="preserve"> Bel</w:t>
      </w:r>
      <w:r w:rsidR="00866BF2">
        <w:rPr>
          <w:rFonts w:ascii="Times New Roman" w:hAnsi="Times New Roman"/>
          <w:sz w:val="28"/>
          <w:szCs w:val="28"/>
        </w:rPr>
        <w:t xml:space="preserve">ediyemize ait 2015 yılı </w:t>
      </w:r>
      <w:r>
        <w:rPr>
          <w:rFonts w:ascii="Times New Roman" w:hAnsi="Times New Roman"/>
          <w:sz w:val="28"/>
          <w:szCs w:val="28"/>
        </w:rPr>
        <w:t xml:space="preserve"> gelir ve gider bütçesi</w:t>
      </w:r>
      <w:r w:rsidR="00862AD1">
        <w:rPr>
          <w:rFonts w:ascii="Times New Roman" w:hAnsi="Times New Roman"/>
          <w:sz w:val="28"/>
          <w:szCs w:val="28"/>
        </w:rPr>
        <w:t>nin</w:t>
      </w:r>
      <w:r>
        <w:rPr>
          <w:rFonts w:ascii="Times New Roman" w:hAnsi="Times New Roman"/>
          <w:sz w:val="28"/>
          <w:szCs w:val="28"/>
        </w:rPr>
        <w:t xml:space="preserve"> 109.563.750,00 TL olarak kabul edilmesi hususu oybirliği ile kabul edildi. </w:t>
      </w:r>
    </w:p>
    <w:p w:rsidR="002B33F9" w:rsidRPr="00853F0B" w:rsidRDefault="002B33F9" w:rsidP="00733202">
      <w:pPr>
        <w:ind w:firstLine="708"/>
        <w:jc w:val="both"/>
        <w:rPr>
          <w:rFonts w:ascii="Times New Roman" w:eastAsia="MS Mincho" w:hAnsi="Times New Roman"/>
          <w:sz w:val="28"/>
          <w:szCs w:val="28"/>
          <w:lang w:val="en-US" w:eastAsia="ja-JP"/>
        </w:rPr>
      </w:pPr>
      <w:r w:rsidRPr="00853F0B">
        <w:rPr>
          <w:rFonts w:ascii="Times New Roman" w:eastAsia="MS Mincho" w:hAnsi="Times New Roman"/>
          <w:sz w:val="28"/>
          <w:szCs w:val="28"/>
          <w:lang w:val="en-US" w:eastAsia="ja-JP"/>
        </w:rPr>
        <w:t>Bu hususta gerekli işlemlerin ikmali için kararın ilgili birimlere gönderilmesine karar verildi.</w:t>
      </w:r>
      <w:r w:rsidR="00935AF2">
        <w:rPr>
          <w:rFonts w:ascii="Times New Roman" w:eastAsia="MS Mincho" w:hAnsi="Times New Roman"/>
          <w:sz w:val="28"/>
          <w:szCs w:val="28"/>
          <w:lang w:val="en-US" w:eastAsia="ja-JP"/>
        </w:rPr>
        <w:t>15/10/2014</w:t>
      </w:r>
      <w:r w:rsidRPr="00853F0B">
        <w:rPr>
          <w:rFonts w:ascii="Times New Roman" w:eastAsia="MS Mincho" w:hAnsi="Times New Roman"/>
          <w:sz w:val="28"/>
          <w:szCs w:val="28"/>
          <w:lang w:val="en-US" w:eastAsia="ja-JP"/>
        </w:rPr>
        <w:tab/>
      </w:r>
    </w:p>
    <w:bookmarkEnd w:id="0"/>
    <w:bookmarkEnd w:id="1"/>
    <w:bookmarkEnd w:id="2"/>
    <w:p w:rsidR="002B33F9" w:rsidRDefault="002B33F9" w:rsidP="009779B0">
      <w:pPr>
        <w:spacing w:after="0" w:line="240" w:lineRule="auto"/>
        <w:rPr>
          <w:rFonts w:ascii="Times New Roman" w:eastAsia="MS Mincho" w:hAnsi="Times New Roman"/>
          <w:sz w:val="28"/>
          <w:szCs w:val="28"/>
          <w:lang w:val="en-US" w:eastAsia="ja-JP"/>
        </w:rPr>
      </w:pPr>
    </w:p>
    <w:p w:rsidR="00935AF2" w:rsidRDefault="00935AF2" w:rsidP="009779B0">
      <w:pPr>
        <w:spacing w:after="0" w:line="240" w:lineRule="auto"/>
        <w:rPr>
          <w:rFonts w:ascii="Times New Roman" w:eastAsia="MS Mincho" w:hAnsi="Times New Roman"/>
          <w:sz w:val="28"/>
          <w:szCs w:val="28"/>
          <w:lang w:val="en-US" w:eastAsia="ja-JP"/>
        </w:rPr>
      </w:pPr>
    </w:p>
    <w:p w:rsidR="00935AF2" w:rsidRDefault="00935AF2" w:rsidP="009779B0">
      <w:pPr>
        <w:spacing w:after="0" w:line="240" w:lineRule="auto"/>
        <w:rPr>
          <w:rFonts w:ascii="Times New Roman" w:eastAsia="MS Mincho" w:hAnsi="Times New Roman"/>
          <w:sz w:val="28"/>
          <w:szCs w:val="28"/>
          <w:lang w:val="en-US" w:eastAsia="ja-JP"/>
        </w:rPr>
      </w:pPr>
    </w:p>
    <w:p w:rsidR="002B33F9" w:rsidRDefault="002B33F9" w:rsidP="009779B0">
      <w:pPr>
        <w:spacing w:after="0" w:line="240" w:lineRule="auto"/>
        <w:rPr>
          <w:rFonts w:ascii="Times New Roman" w:eastAsia="MS Mincho" w:hAnsi="Times New Roman"/>
          <w:sz w:val="28"/>
          <w:szCs w:val="28"/>
          <w:lang w:val="en-US" w:eastAsia="ja-JP"/>
        </w:rPr>
      </w:pPr>
    </w:p>
    <w:p w:rsidR="002B33F9" w:rsidRPr="009779B0" w:rsidRDefault="00935AF2" w:rsidP="009779B0">
      <w:pPr>
        <w:spacing w:after="0" w:line="240" w:lineRule="auto"/>
        <w:rPr>
          <w:rFonts w:ascii="Times New Roman" w:eastAsia="MS Mincho" w:hAnsi="Times New Roman"/>
          <w:sz w:val="28"/>
          <w:szCs w:val="28"/>
          <w:lang w:val="en-US" w:eastAsia="ja-JP"/>
        </w:rPr>
      </w:pPr>
      <w:r>
        <w:rPr>
          <w:rFonts w:ascii="Times New Roman" w:eastAsia="MS Mincho" w:hAnsi="Times New Roman"/>
          <w:sz w:val="28"/>
          <w:szCs w:val="28"/>
          <w:lang w:val="en-US" w:eastAsia="ja-JP"/>
        </w:rPr>
        <w:t>Hamdi HATİPOĞLU</w:t>
      </w:r>
      <w:r w:rsidR="002B33F9" w:rsidRPr="009779B0">
        <w:rPr>
          <w:rFonts w:ascii="Times New Roman" w:eastAsia="MS Mincho" w:hAnsi="Times New Roman"/>
          <w:sz w:val="28"/>
          <w:szCs w:val="28"/>
          <w:lang w:val="en-US" w:eastAsia="ja-JP"/>
        </w:rPr>
        <w:t xml:space="preserve">  </w:t>
      </w:r>
      <w:r>
        <w:rPr>
          <w:rFonts w:ascii="Times New Roman" w:eastAsia="MS Mincho" w:hAnsi="Times New Roman"/>
          <w:sz w:val="28"/>
          <w:szCs w:val="28"/>
          <w:lang w:val="en-US" w:eastAsia="ja-JP"/>
        </w:rPr>
        <w:t xml:space="preserve">         </w:t>
      </w:r>
      <w:r w:rsidR="002B33F9">
        <w:rPr>
          <w:rFonts w:ascii="Times New Roman" w:eastAsia="MS Mincho" w:hAnsi="Times New Roman"/>
          <w:sz w:val="28"/>
          <w:szCs w:val="28"/>
          <w:lang w:val="en-US" w:eastAsia="ja-JP"/>
        </w:rPr>
        <w:t xml:space="preserve"> Aysel URTEKİN </w:t>
      </w:r>
      <w:r w:rsidR="002B33F9" w:rsidRPr="009779B0">
        <w:rPr>
          <w:rFonts w:ascii="Times New Roman" w:eastAsia="MS Mincho" w:hAnsi="Times New Roman"/>
          <w:sz w:val="28"/>
          <w:szCs w:val="28"/>
          <w:lang w:val="en-US" w:eastAsia="ja-JP"/>
        </w:rPr>
        <w:t xml:space="preserve">             İbrahim Halil NASANLI</w:t>
      </w:r>
    </w:p>
    <w:p w:rsidR="002B33F9" w:rsidRPr="00935AF2" w:rsidRDefault="00935AF2" w:rsidP="00935AF2">
      <w:pPr>
        <w:spacing w:after="0" w:line="240" w:lineRule="auto"/>
        <w:rPr>
          <w:rFonts w:ascii="Times New Roman" w:eastAsia="MS Mincho" w:hAnsi="Times New Roman"/>
          <w:sz w:val="28"/>
          <w:szCs w:val="28"/>
          <w:lang w:val="en-US" w:eastAsia="ja-JP"/>
        </w:rPr>
      </w:pPr>
      <w:r>
        <w:rPr>
          <w:rFonts w:ascii="Times New Roman" w:eastAsia="MS Mincho" w:hAnsi="Times New Roman"/>
          <w:sz w:val="28"/>
          <w:szCs w:val="28"/>
          <w:lang w:val="en-US" w:eastAsia="ja-JP"/>
        </w:rPr>
        <w:t>Meclis Başkan Vekili</w:t>
      </w:r>
      <w:r>
        <w:rPr>
          <w:rFonts w:ascii="Times New Roman" w:eastAsia="MS Mincho" w:hAnsi="Times New Roman"/>
          <w:sz w:val="28"/>
          <w:szCs w:val="28"/>
          <w:lang w:val="en-US" w:eastAsia="ja-JP"/>
        </w:rPr>
        <w:tab/>
        <w:t xml:space="preserve">           </w:t>
      </w:r>
      <w:r w:rsidR="002B33F9" w:rsidRPr="009779B0">
        <w:rPr>
          <w:rFonts w:ascii="Times New Roman" w:eastAsia="MS Mincho" w:hAnsi="Times New Roman"/>
          <w:sz w:val="28"/>
          <w:szCs w:val="28"/>
          <w:lang w:val="en-US" w:eastAsia="ja-JP"/>
        </w:rPr>
        <w:t>Kâtip</w:t>
      </w:r>
      <w:r w:rsidR="002B33F9" w:rsidRPr="009779B0">
        <w:rPr>
          <w:rFonts w:ascii="Times New Roman" w:eastAsia="MS Mincho" w:hAnsi="Times New Roman"/>
          <w:sz w:val="28"/>
          <w:szCs w:val="28"/>
          <w:lang w:val="en-US" w:eastAsia="ja-JP"/>
        </w:rPr>
        <w:tab/>
      </w:r>
      <w:r w:rsidR="002B33F9" w:rsidRPr="009779B0">
        <w:rPr>
          <w:rFonts w:ascii="Times New Roman" w:eastAsia="MS Mincho" w:hAnsi="Times New Roman"/>
          <w:sz w:val="28"/>
          <w:szCs w:val="28"/>
          <w:lang w:val="en-US" w:eastAsia="ja-JP"/>
        </w:rPr>
        <w:tab/>
      </w:r>
      <w:r w:rsidR="002B33F9" w:rsidRPr="009779B0">
        <w:rPr>
          <w:rFonts w:ascii="Times New Roman" w:eastAsia="MS Mincho" w:hAnsi="Times New Roman"/>
          <w:sz w:val="28"/>
          <w:szCs w:val="28"/>
          <w:lang w:val="en-US" w:eastAsia="ja-JP"/>
        </w:rPr>
        <w:tab/>
      </w:r>
      <w:r w:rsidR="002B33F9">
        <w:rPr>
          <w:rFonts w:ascii="Times New Roman" w:eastAsia="MS Mincho" w:hAnsi="Times New Roman"/>
          <w:sz w:val="28"/>
          <w:szCs w:val="28"/>
          <w:lang w:val="en-US" w:eastAsia="ja-JP"/>
        </w:rPr>
        <w:t xml:space="preserve">           </w:t>
      </w:r>
      <w:r>
        <w:rPr>
          <w:rFonts w:ascii="Times New Roman" w:eastAsia="MS Mincho" w:hAnsi="Times New Roman"/>
          <w:sz w:val="28"/>
          <w:szCs w:val="28"/>
          <w:lang w:val="en-US" w:eastAsia="ja-JP"/>
        </w:rPr>
        <w:tab/>
        <w:t>Kâtip</w:t>
      </w:r>
    </w:p>
    <w:sectPr w:rsidR="002B33F9" w:rsidRPr="00935AF2" w:rsidSect="00B701AF">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FD2" w:rsidRDefault="00D93FD2" w:rsidP="00C71F57">
      <w:pPr>
        <w:spacing w:after="0" w:line="240" w:lineRule="auto"/>
      </w:pPr>
      <w:r>
        <w:separator/>
      </w:r>
    </w:p>
  </w:endnote>
  <w:endnote w:type="continuationSeparator" w:id="0">
    <w:p w:rsidR="00D93FD2" w:rsidRDefault="00D93FD2" w:rsidP="00C71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A00002EF" w:usb1="4000004B" w:usb2="00000000" w:usb3="00000000" w:csb0="0000019F" w:csb1="00000000"/>
  </w:font>
  <w:font w:name="Tahoma">
    <w:panose1 w:val="020B0604030504040204"/>
    <w:charset w:val="A2"/>
    <w:family w:val="swiss"/>
    <w:pitch w:val="variable"/>
    <w:sig w:usb0="E1002EFF" w:usb1="C000605B" w:usb2="00000029" w:usb3="00000000" w:csb0="000101FF" w:csb1="00000000"/>
  </w:font>
  <w:font w:name="Book Antiqua">
    <w:panose1 w:val="02040602050305030304"/>
    <w:charset w:val="A2"/>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615B" w:rsidRDefault="0027615B" w:rsidP="00B701AF">
    <w:pPr>
      <w:pStyle w:val="Altbilgi"/>
      <w:jc w:val="center"/>
    </w:pPr>
  </w:p>
  <w:p w:rsidR="0027615B" w:rsidRDefault="0027615B">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FD2" w:rsidRDefault="00D93FD2" w:rsidP="00C71F57">
      <w:pPr>
        <w:spacing w:after="0" w:line="240" w:lineRule="auto"/>
      </w:pPr>
      <w:r>
        <w:separator/>
      </w:r>
    </w:p>
  </w:footnote>
  <w:footnote w:type="continuationSeparator" w:id="0">
    <w:p w:rsidR="00D93FD2" w:rsidRDefault="00D93FD2" w:rsidP="00C71F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001951"/>
    <w:multiLevelType w:val="hybridMultilevel"/>
    <w:tmpl w:val="8C122B6A"/>
    <w:lvl w:ilvl="0" w:tplc="E7FC41BE">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
    <w:nsid w:val="1ACC48B3"/>
    <w:multiLevelType w:val="hybridMultilevel"/>
    <w:tmpl w:val="C46E3BFC"/>
    <w:lvl w:ilvl="0" w:tplc="0ECE48B6">
      <w:start w:val="1"/>
      <w:numFmt w:val="decimal"/>
      <w:lvlText w:val="%1-"/>
      <w:lvlJc w:val="left"/>
      <w:pPr>
        <w:tabs>
          <w:tab w:val="num" w:pos="780"/>
        </w:tabs>
        <w:ind w:left="780" w:hanging="360"/>
      </w:pPr>
      <w:rPr>
        <w:rFonts w:cs="Times New Roman" w:hint="default"/>
      </w:rPr>
    </w:lvl>
    <w:lvl w:ilvl="1" w:tplc="041F0019" w:tentative="1">
      <w:start w:val="1"/>
      <w:numFmt w:val="lowerLetter"/>
      <w:lvlText w:val="%2."/>
      <w:lvlJc w:val="left"/>
      <w:pPr>
        <w:tabs>
          <w:tab w:val="num" w:pos="1500"/>
        </w:tabs>
        <w:ind w:left="1500" w:hanging="360"/>
      </w:pPr>
      <w:rPr>
        <w:rFonts w:cs="Times New Roman"/>
      </w:rPr>
    </w:lvl>
    <w:lvl w:ilvl="2" w:tplc="041F001B" w:tentative="1">
      <w:start w:val="1"/>
      <w:numFmt w:val="lowerRoman"/>
      <w:lvlText w:val="%3."/>
      <w:lvlJc w:val="right"/>
      <w:pPr>
        <w:tabs>
          <w:tab w:val="num" w:pos="2220"/>
        </w:tabs>
        <w:ind w:left="2220" w:hanging="180"/>
      </w:pPr>
      <w:rPr>
        <w:rFonts w:cs="Times New Roman"/>
      </w:rPr>
    </w:lvl>
    <w:lvl w:ilvl="3" w:tplc="041F000F" w:tentative="1">
      <w:start w:val="1"/>
      <w:numFmt w:val="decimal"/>
      <w:lvlText w:val="%4."/>
      <w:lvlJc w:val="left"/>
      <w:pPr>
        <w:tabs>
          <w:tab w:val="num" w:pos="2940"/>
        </w:tabs>
        <w:ind w:left="2940" w:hanging="360"/>
      </w:pPr>
      <w:rPr>
        <w:rFonts w:cs="Times New Roman"/>
      </w:rPr>
    </w:lvl>
    <w:lvl w:ilvl="4" w:tplc="041F0019" w:tentative="1">
      <w:start w:val="1"/>
      <w:numFmt w:val="lowerLetter"/>
      <w:lvlText w:val="%5."/>
      <w:lvlJc w:val="left"/>
      <w:pPr>
        <w:tabs>
          <w:tab w:val="num" w:pos="3660"/>
        </w:tabs>
        <w:ind w:left="3660" w:hanging="360"/>
      </w:pPr>
      <w:rPr>
        <w:rFonts w:cs="Times New Roman"/>
      </w:rPr>
    </w:lvl>
    <w:lvl w:ilvl="5" w:tplc="041F001B" w:tentative="1">
      <w:start w:val="1"/>
      <w:numFmt w:val="lowerRoman"/>
      <w:lvlText w:val="%6."/>
      <w:lvlJc w:val="right"/>
      <w:pPr>
        <w:tabs>
          <w:tab w:val="num" w:pos="4380"/>
        </w:tabs>
        <w:ind w:left="4380" w:hanging="180"/>
      </w:pPr>
      <w:rPr>
        <w:rFonts w:cs="Times New Roman"/>
      </w:rPr>
    </w:lvl>
    <w:lvl w:ilvl="6" w:tplc="041F000F" w:tentative="1">
      <w:start w:val="1"/>
      <w:numFmt w:val="decimal"/>
      <w:lvlText w:val="%7."/>
      <w:lvlJc w:val="left"/>
      <w:pPr>
        <w:tabs>
          <w:tab w:val="num" w:pos="5100"/>
        </w:tabs>
        <w:ind w:left="5100" w:hanging="360"/>
      </w:pPr>
      <w:rPr>
        <w:rFonts w:cs="Times New Roman"/>
      </w:rPr>
    </w:lvl>
    <w:lvl w:ilvl="7" w:tplc="041F0019" w:tentative="1">
      <w:start w:val="1"/>
      <w:numFmt w:val="lowerLetter"/>
      <w:lvlText w:val="%8."/>
      <w:lvlJc w:val="left"/>
      <w:pPr>
        <w:tabs>
          <w:tab w:val="num" w:pos="5820"/>
        </w:tabs>
        <w:ind w:left="5820" w:hanging="360"/>
      </w:pPr>
      <w:rPr>
        <w:rFonts w:cs="Times New Roman"/>
      </w:rPr>
    </w:lvl>
    <w:lvl w:ilvl="8" w:tplc="041F001B" w:tentative="1">
      <w:start w:val="1"/>
      <w:numFmt w:val="lowerRoman"/>
      <w:lvlText w:val="%9."/>
      <w:lvlJc w:val="right"/>
      <w:pPr>
        <w:tabs>
          <w:tab w:val="num" w:pos="6540"/>
        </w:tabs>
        <w:ind w:left="654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6A02"/>
    <w:rsid w:val="0000366A"/>
    <w:rsid w:val="000147E7"/>
    <w:rsid w:val="00016BAB"/>
    <w:rsid w:val="0002370C"/>
    <w:rsid w:val="0002707D"/>
    <w:rsid w:val="00027168"/>
    <w:rsid w:val="0003476F"/>
    <w:rsid w:val="00046EA2"/>
    <w:rsid w:val="000551A8"/>
    <w:rsid w:val="000575B1"/>
    <w:rsid w:val="0006076F"/>
    <w:rsid w:val="00060C12"/>
    <w:rsid w:val="00076457"/>
    <w:rsid w:val="00084F4F"/>
    <w:rsid w:val="000944AE"/>
    <w:rsid w:val="000B12D9"/>
    <w:rsid w:val="000C0684"/>
    <w:rsid w:val="000C5F2D"/>
    <w:rsid w:val="000D12F0"/>
    <w:rsid w:val="000D297A"/>
    <w:rsid w:val="000E53F2"/>
    <w:rsid w:val="000F230B"/>
    <w:rsid w:val="0010594E"/>
    <w:rsid w:val="00117450"/>
    <w:rsid w:val="001200EB"/>
    <w:rsid w:val="00122E2B"/>
    <w:rsid w:val="00127E1D"/>
    <w:rsid w:val="00133612"/>
    <w:rsid w:val="00135BF8"/>
    <w:rsid w:val="0013712C"/>
    <w:rsid w:val="00187203"/>
    <w:rsid w:val="00196E7B"/>
    <w:rsid w:val="001A155D"/>
    <w:rsid w:val="001A60BF"/>
    <w:rsid w:val="001A6519"/>
    <w:rsid w:val="001A7FA2"/>
    <w:rsid w:val="001B3030"/>
    <w:rsid w:val="001B4B0D"/>
    <w:rsid w:val="001B4C49"/>
    <w:rsid w:val="001B5D25"/>
    <w:rsid w:val="001C054B"/>
    <w:rsid w:val="001C0613"/>
    <w:rsid w:val="001C3E80"/>
    <w:rsid w:val="001C4D21"/>
    <w:rsid w:val="001E03C4"/>
    <w:rsid w:val="001F18ED"/>
    <w:rsid w:val="001F60D0"/>
    <w:rsid w:val="002172E2"/>
    <w:rsid w:val="00220C61"/>
    <w:rsid w:val="002217FE"/>
    <w:rsid w:val="00231E7D"/>
    <w:rsid w:val="00244EDB"/>
    <w:rsid w:val="002530CD"/>
    <w:rsid w:val="00255342"/>
    <w:rsid w:val="00261E62"/>
    <w:rsid w:val="002626DC"/>
    <w:rsid w:val="00264064"/>
    <w:rsid w:val="00266A02"/>
    <w:rsid w:val="00270FE4"/>
    <w:rsid w:val="002729C7"/>
    <w:rsid w:val="0027615B"/>
    <w:rsid w:val="00276AF6"/>
    <w:rsid w:val="00277FC9"/>
    <w:rsid w:val="00290570"/>
    <w:rsid w:val="002B11D9"/>
    <w:rsid w:val="002B33F9"/>
    <w:rsid w:val="002B3D1C"/>
    <w:rsid w:val="002E3317"/>
    <w:rsid w:val="002E4583"/>
    <w:rsid w:val="002F0B48"/>
    <w:rsid w:val="002F4416"/>
    <w:rsid w:val="003077B8"/>
    <w:rsid w:val="003116A0"/>
    <w:rsid w:val="0031313D"/>
    <w:rsid w:val="00313266"/>
    <w:rsid w:val="00313D2A"/>
    <w:rsid w:val="00321F5B"/>
    <w:rsid w:val="00323512"/>
    <w:rsid w:val="00325DF3"/>
    <w:rsid w:val="003323CE"/>
    <w:rsid w:val="003425D0"/>
    <w:rsid w:val="00346110"/>
    <w:rsid w:val="00350608"/>
    <w:rsid w:val="00367C53"/>
    <w:rsid w:val="00370988"/>
    <w:rsid w:val="00372E17"/>
    <w:rsid w:val="0037651D"/>
    <w:rsid w:val="0037747F"/>
    <w:rsid w:val="00377F76"/>
    <w:rsid w:val="003814DD"/>
    <w:rsid w:val="003A0E0A"/>
    <w:rsid w:val="003C00DE"/>
    <w:rsid w:val="003C0222"/>
    <w:rsid w:val="003C1FC2"/>
    <w:rsid w:val="003D2EBA"/>
    <w:rsid w:val="003D33EF"/>
    <w:rsid w:val="003D4BE4"/>
    <w:rsid w:val="003F192F"/>
    <w:rsid w:val="0041137A"/>
    <w:rsid w:val="00425A7C"/>
    <w:rsid w:val="0042778E"/>
    <w:rsid w:val="0043152B"/>
    <w:rsid w:val="00432086"/>
    <w:rsid w:val="00434864"/>
    <w:rsid w:val="0043547C"/>
    <w:rsid w:val="004442AA"/>
    <w:rsid w:val="004519E7"/>
    <w:rsid w:val="00452010"/>
    <w:rsid w:val="0046021D"/>
    <w:rsid w:val="00466951"/>
    <w:rsid w:val="00473DD8"/>
    <w:rsid w:val="00474AE4"/>
    <w:rsid w:val="00480DEC"/>
    <w:rsid w:val="004844A5"/>
    <w:rsid w:val="00490634"/>
    <w:rsid w:val="0049509A"/>
    <w:rsid w:val="004B7954"/>
    <w:rsid w:val="004C05BF"/>
    <w:rsid w:val="004C516F"/>
    <w:rsid w:val="004D1A12"/>
    <w:rsid w:val="004D3732"/>
    <w:rsid w:val="004E7979"/>
    <w:rsid w:val="004F2CD9"/>
    <w:rsid w:val="004F5AD3"/>
    <w:rsid w:val="0052580C"/>
    <w:rsid w:val="00543FE6"/>
    <w:rsid w:val="00547C11"/>
    <w:rsid w:val="00556F40"/>
    <w:rsid w:val="005645D0"/>
    <w:rsid w:val="00565EC4"/>
    <w:rsid w:val="00565FAF"/>
    <w:rsid w:val="00575073"/>
    <w:rsid w:val="0058129F"/>
    <w:rsid w:val="00581379"/>
    <w:rsid w:val="005C0A8D"/>
    <w:rsid w:val="005D0064"/>
    <w:rsid w:val="005D5AA8"/>
    <w:rsid w:val="005E0CED"/>
    <w:rsid w:val="005E4653"/>
    <w:rsid w:val="005F153C"/>
    <w:rsid w:val="00601F55"/>
    <w:rsid w:val="00606C47"/>
    <w:rsid w:val="00615AB4"/>
    <w:rsid w:val="006272C4"/>
    <w:rsid w:val="00635993"/>
    <w:rsid w:val="0064714A"/>
    <w:rsid w:val="00655954"/>
    <w:rsid w:val="0066331B"/>
    <w:rsid w:val="006640D0"/>
    <w:rsid w:val="00672DF0"/>
    <w:rsid w:val="006853DA"/>
    <w:rsid w:val="00690E17"/>
    <w:rsid w:val="00691956"/>
    <w:rsid w:val="00696DD8"/>
    <w:rsid w:val="006B1062"/>
    <w:rsid w:val="006B36F1"/>
    <w:rsid w:val="006C0B4D"/>
    <w:rsid w:val="006C276B"/>
    <w:rsid w:val="006D6AB1"/>
    <w:rsid w:val="006E6A01"/>
    <w:rsid w:val="00700E0F"/>
    <w:rsid w:val="00713830"/>
    <w:rsid w:val="00722DCA"/>
    <w:rsid w:val="007272C9"/>
    <w:rsid w:val="00727357"/>
    <w:rsid w:val="00733202"/>
    <w:rsid w:val="00733CD2"/>
    <w:rsid w:val="00753957"/>
    <w:rsid w:val="007722A4"/>
    <w:rsid w:val="00776C0F"/>
    <w:rsid w:val="007936D5"/>
    <w:rsid w:val="007A2D8C"/>
    <w:rsid w:val="007A3DE8"/>
    <w:rsid w:val="007A5C29"/>
    <w:rsid w:val="007B20DD"/>
    <w:rsid w:val="007B3AF6"/>
    <w:rsid w:val="007C0102"/>
    <w:rsid w:val="007C1480"/>
    <w:rsid w:val="007E6648"/>
    <w:rsid w:val="007F2962"/>
    <w:rsid w:val="008037A9"/>
    <w:rsid w:val="0080670B"/>
    <w:rsid w:val="008170D5"/>
    <w:rsid w:val="00824E5C"/>
    <w:rsid w:val="00834D2D"/>
    <w:rsid w:val="00853F0B"/>
    <w:rsid w:val="00856449"/>
    <w:rsid w:val="00857383"/>
    <w:rsid w:val="00862AD1"/>
    <w:rsid w:val="00866BF2"/>
    <w:rsid w:val="00876037"/>
    <w:rsid w:val="00887C20"/>
    <w:rsid w:val="008A120F"/>
    <w:rsid w:val="008B0A58"/>
    <w:rsid w:val="008B2D04"/>
    <w:rsid w:val="008B439E"/>
    <w:rsid w:val="008B4A66"/>
    <w:rsid w:val="008C0631"/>
    <w:rsid w:val="008C29E4"/>
    <w:rsid w:val="008D4AF0"/>
    <w:rsid w:val="008E40C2"/>
    <w:rsid w:val="008E687A"/>
    <w:rsid w:val="008F0007"/>
    <w:rsid w:val="008F6210"/>
    <w:rsid w:val="00900C54"/>
    <w:rsid w:val="00907037"/>
    <w:rsid w:val="00913E33"/>
    <w:rsid w:val="00914E48"/>
    <w:rsid w:val="00921D7F"/>
    <w:rsid w:val="009231CB"/>
    <w:rsid w:val="009233E8"/>
    <w:rsid w:val="00935AF2"/>
    <w:rsid w:val="00942FFA"/>
    <w:rsid w:val="00945144"/>
    <w:rsid w:val="009471A5"/>
    <w:rsid w:val="00961232"/>
    <w:rsid w:val="00963545"/>
    <w:rsid w:val="00967B16"/>
    <w:rsid w:val="009779B0"/>
    <w:rsid w:val="009866AE"/>
    <w:rsid w:val="0099171C"/>
    <w:rsid w:val="0099422B"/>
    <w:rsid w:val="00996756"/>
    <w:rsid w:val="009A5FE7"/>
    <w:rsid w:val="009A63D0"/>
    <w:rsid w:val="009B1533"/>
    <w:rsid w:val="009C2EED"/>
    <w:rsid w:val="009C5D6B"/>
    <w:rsid w:val="009D3506"/>
    <w:rsid w:val="009E6044"/>
    <w:rsid w:val="009F147F"/>
    <w:rsid w:val="00A12458"/>
    <w:rsid w:val="00A156A0"/>
    <w:rsid w:val="00A23595"/>
    <w:rsid w:val="00A4602A"/>
    <w:rsid w:val="00A51AE7"/>
    <w:rsid w:val="00A7376E"/>
    <w:rsid w:val="00A74349"/>
    <w:rsid w:val="00A74C36"/>
    <w:rsid w:val="00A7584E"/>
    <w:rsid w:val="00A81537"/>
    <w:rsid w:val="00A86A97"/>
    <w:rsid w:val="00A8787F"/>
    <w:rsid w:val="00AA532C"/>
    <w:rsid w:val="00AB1BAD"/>
    <w:rsid w:val="00AB33F5"/>
    <w:rsid w:val="00AB3E8A"/>
    <w:rsid w:val="00AC249F"/>
    <w:rsid w:val="00AC6DE2"/>
    <w:rsid w:val="00AD0473"/>
    <w:rsid w:val="00AD58F6"/>
    <w:rsid w:val="00AE5582"/>
    <w:rsid w:val="00B039E0"/>
    <w:rsid w:val="00B11ECB"/>
    <w:rsid w:val="00B13716"/>
    <w:rsid w:val="00B16166"/>
    <w:rsid w:val="00B32559"/>
    <w:rsid w:val="00B5643C"/>
    <w:rsid w:val="00B635C0"/>
    <w:rsid w:val="00B64DC8"/>
    <w:rsid w:val="00B701AF"/>
    <w:rsid w:val="00B75942"/>
    <w:rsid w:val="00B76B01"/>
    <w:rsid w:val="00B85CFA"/>
    <w:rsid w:val="00BA4E13"/>
    <w:rsid w:val="00BB1BDA"/>
    <w:rsid w:val="00BC1ADA"/>
    <w:rsid w:val="00BF4324"/>
    <w:rsid w:val="00BF5F2F"/>
    <w:rsid w:val="00C030E9"/>
    <w:rsid w:val="00C07F2C"/>
    <w:rsid w:val="00C3436F"/>
    <w:rsid w:val="00C542CA"/>
    <w:rsid w:val="00C577B3"/>
    <w:rsid w:val="00C57948"/>
    <w:rsid w:val="00C61DC3"/>
    <w:rsid w:val="00C65ADF"/>
    <w:rsid w:val="00C71F57"/>
    <w:rsid w:val="00C75700"/>
    <w:rsid w:val="00C82C4C"/>
    <w:rsid w:val="00CB54E0"/>
    <w:rsid w:val="00CB648C"/>
    <w:rsid w:val="00CD09F3"/>
    <w:rsid w:val="00CD0A68"/>
    <w:rsid w:val="00CD0D46"/>
    <w:rsid w:val="00CE1063"/>
    <w:rsid w:val="00CE6227"/>
    <w:rsid w:val="00CE7736"/>
    <w:rsid w:val="00CF178F"/>
    <w:rsid w:val="00D0592C"/>
    <w:rsid w:val="00D06268"/>
    <w:rsid w:val="00D164D9"/>
    <w:rsid w:val="00D2718D"/>
    <w:rsid w:val="00D4593F"/>
    <w:rsid w:val="00D66210"/>
    <w:rsid w:val="00D72406"/>
    <w:rsid w:val="00D933D9"/>
    <w:rsid w:val="00D93FD2"/>
    <w:rsid w:val="00D96900"/>
    <w:rsid w:val="00DA0EEF"/>
    <w:rsid w:val="00DA64BE"/>
    <w:rsid w:val="00DA79C1"/>
    <w:rsid w:val="00DB1D61"/>
    <w:rsid w:val="00DB7443"/>
    <w:rsid w:val="00DC0DA0"/>
    <w:rsid w:val="00DC2500"/>
    <w:rsid w:val="00DC70AA"/>
    <w:rsid w:val="00DC77B1"/>
    <w:rsid w:val="00DE4073"/>
    <w:rsid w:val="00DF13DA"/>
    <w:rsid w:val="00E052AA"/>
    <w:rsid w:val="00E12558"/>
    <w:rsid w:val="00E135B1"/>
    <w:rsid w:val="00E35F6F"/>
    <w:rsid w:val="00E41E97"/>
    <w:rsid w:val="00E42391"/>
    <w:rsid w:val="00E50744"/>
    <w:rsid w:val="00E50FE1"/>
    <w:rsid w:val="00E523F9"/>
    <w:rsid w:val="00E553D0"/>
    <w:rsid w:val="00E56271"/>
    <w:rsid w:val="00E74A11"/>
    <w:rsid w:val="00E90D4C"/>
    <w:rsid w:val="00E90D60"/>
    <w:rsid w:val="00E92D5B"/>
    <w:rsid w:val="00EB6700"/>
    <w:rsid w:val="00ED3DEA"/>
    <w:rsid w:val="00ED6DA2"/>
    <w:rsid w:val="00EE01E5"/>
    <w:rsid w:val="00EE67AE"/>
    <w:rsid w:val="00EE6A33"/>
    <w:rsid w:val="00F1705A"/>
    <w:rsid w:val="00F214C7"/>
    <w:rsid w:val="00F23EE9"/>
    <w:rsid w:val="00F3186F"/>
    <w:rsid w:val="00F341CB"/>
    <w:rsid w:val="00F50F5D"/>
    <w:rsid w:val="00F56EDB"/>
    <w:rsid w:val="00F60AD1"/>
    <w:rsid w:val="00F70CDC"/>
    <w:rsid w:val="00F80390"/>
    <w:rsid w:val="00F859D4"/>
    <w:rsid w:val="00F924EF"/>
    <w:rsid w:val="00F95129"/>
    <w:rsid w:val="00FB26F9"/>
    <w:rsid w:val="00FB2A9A"/>
    <w:rsid w:val="00FB3406"/>
    <w:rsid w:val="00FB7F1B"/>
    <w:rsid w:val="00FE08A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C3D084E-84DC-4646-A9B6-5B3B2AAF8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13DA"/>
    <w:pPr>
      <w:spacing w:after="200" w:line="276" w:lineRule="auto"/>
    </w:pPr>
    <w:rPr>
      <w:sz w:val="22"/>
      <w:szCs w:val="22"/>
    </w:rPr>
  </w:style>
  <w:style w:type="paragraph" w:styleId="Balk1">
    <w:name w:val="heading 1"/>
    <w:basedOn w:val="Normal"/>
    <w:next w:val="Normal"/>
    <w:link w:val="Balk1Char"/>
    <w:uiPriority w:val="99"/>
    <w:qFormat/>
    <w:rsid w:val="00581379"/>
    <w:pPr>
      <w:keepNext/>
      <w:keepLines/>
      <w:spacing w:before="480" w:after="0"/>
      <w:outlineLvl w:val="0"/>
    </w:pPr>
    <w:rPr>
      <w:rFonts w:ascii="Cambria" w:hAnsi="Cambria"/>
      <w:b/>
      <w:bCs/>
      <w:color w:val="365F91"/>
      <w:sz w:val="28"/>
      <w:szCs w:val="28"/>
    </w:rPr>
  </w:style>
  <w:style w:type="paragraph" w:styleId="Balk2">
    <w:name w:val="heading 2"/>
    <w:basedOn w:val="Normal"/>
    <w:next w:val="Normal"/>
    <w:link w:val="Balk2Char"/>
    <w:uiPriority w:val="99"/>
    <w:qFormat/>
    <w:rsid w:val="005E4653"/>
    <w:pPr>
      <w:keepNext/>
      <w:spacing w:after="0" w:line="240" w:lineRule="auto"/>
      <w:jc w:val="center"/>
      <w:outlineLvl w:val="1"/>
    </w:pPr>
    <w:rPr>
      <w:rFonts w:ascii="Times New Roman" w:hAnsi="Times New Roman"/>
      <w:b/>
      <w:bCs/>
      <w:sz w:val="32"/>
      <w:szCs w:val="24"/>
    </w:rPr>
  </w:style>
  <w:style w:type="paragraph" w:styleId="Balk3">
    <w:name w:val="heading 3"/>
    <w:basedOn w:val="Normal"/>
    <w:next w:val="Normal"/>
    <w:link w:val="Balk3Char"/>
    <w:uiPriority w:val="99"/>
    <w:qFormat/>
    <w:rsid w:val="00581379"/>
    <w:pPr>
      <w:keepNext/>
      <w:keepLines/>
      <w:spacing w:before="200" w:after="0"/>
      <w:outlineLvl w:val="2"/>
    </w:pPr>
    <w:rPr>
      <w:rFonts w:ascii="Cambria" w:hAnsi="Cambria"/>
      <w:b/>
      <w:b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81379"/>
    <w:rPr>
      <w:rFonts w:ascii="Cambria" w:hAnsi="Cambria" w:cs="Times New Roman"/>
      <w:b/>
      <w:bCs/>
      <w:color w:val="365F91"/>
      <w:sz w:val="28"/>
      <w:szCs w:val="28"/>
    </w:rPr>
  </w:style>
  <w:style w:type="character" w:customStyle="1" w:styleId="Balk2Char">
    <w:name w:val="Başlık 2 Char"/>
    <w:link w:val="Balk2"/>
    <w:uiPriority w:val="99"/>
    <w:locked/>
    <w:rsid w:val="007A2D8C"/>
    <w:rPr>
      <w:rFonts w:ascii="Times New Roman" w:hAnsi="Times New Roman" w:cs="Times New Roman"/>
      <w:b/>
      <w:bCs/>
      <w:sz w:val="24"/>
      <w:szCs w:val="24"/>
    </w:rPr>
  </w:style>
  <w:style w:type="character" w:customStyle="1" w:styleId="Balk3Char">
    <w:name w:val="Başlık 3 Char"/>
    <w:link w:val="Balk3"/>
    <w:uiPriority w:val="99"/>
    <w:locked/>
    <w:rsid w:val="00581379"/>
    <w:rPr>
      <w:rFonts w:ascii="Cambria" w:hAnsi="Cambria" w:cs="Times New Roman"/>
      <w:b/>
      <w:bCs/>
      <w:color w:val="4F81BD"/>
      <w:sz w:val="22"/>
      <w:szCs w:val="22"/>
    </w:rPr>
  </w:style>
  <w:style w:type="paragraph" w:styleId="GvdeMetni">
    <w:name w:val="Body Text"/>
    <w:basedOn w:val="Normal"/>
    <w:link w:val="GvdeMetniChar"/>
    <w:uiPriority w:val="99"/>
    <w:rsid w:val="005E4653"/>
    <w:pPr>
      <w:spacing w:after="0" w:line="240" w:lineRule="auto"/>
    </w:pPr>
    <w:rPr>
      <w:rFonts w:ascii="Times New Roman" w:hAnsi="Times New Roman"/>
      <w:b/>
      <w:sz w:val="24"/>
      <w:szCs w:val="24"/>
    </w:rPr>
  </w:style>
  <w:style w:type="character" w:customStyle="1" w:styleId="GvdeMetniChar">
    <w:name w:val="Gövde Metni Char"/>
    <w:link w:val="GvdeMetni"/>
    <w:uiPriority w:val="99"/>
    <w:locked/>
    <w:rsid w:val="001B3030"/>
    <w:rPr>
      <w:rFonts w:ascii="Times New Roman" w:hAnsi="Times New Roman" w:cs="Times New Roman"/>
      <w:b/>
      <w:sz w:val="24"/>
      <w:szCs w:val="24"/>
    </w:rPr>
  </w:style>
  <w:style w:type="table" w:customStyle="1" w:styleId="LightShading-Accent21">
    <w:name w:val="Light Shading - Accent 21"/>
    <w:uiPriority w:val="99"/>
    <w:rsid w:val="00FE08A4"/>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style>
  <w:style w:type="paragraph" w:styleId="BalonMetni">
    <w:name w:val="Balloon Text"/>
    <w:basedOn w:val="Normal"/>
    <w:link w:val="BalonMetniChar"/>
    <w:uiPriority w:val="99"/>
    <w:semiHidden/>
    <w:rsid w:val="008B2D04"/>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8B2D04"/>
    <w:rPr>
      <w:rFonts w:ascii="Tahoma" w:hAnsi="Tahoma" w:cs="Tahoma"/>
      <w:sz w:val="16"/>
      <w:szCs w:val="16"/>
    </w:rPr>
  </w:style>
  <w:style w:type="paragraph" w:styleId="TBal">
    <w:name w:val="TOC Heading"/>
    <w:basedOn w:val="Balk1"/>
    <w:next w:val="Normal"/>
    <w:uiPriority w:val="99"/>
    <w:qFormat/>
    <w:rsid w:val="00581379"/>
    <w:pPr>
      <w:outlineLvl w:val="9"/>
    </w:pPr>
    <w:rPr>
      <w:lang w:eastAsia="en-US"/>
    </w:rPr>
  </w:style>
  <w:style w:type="paragraph" w:styleId="T2">
    <w:name w:val="toc 2"/>
    <w:basedOn w:val="Normal"/>
    <w:next w:val="Normal"/>
    <w:autoRedefine/>
    <w:uiPriority w:val="99"/>
    <w:rsid w:val="00581379"/>
    <w:pPr>
      <w:spacing w:after="100"/>
      <w:ind w:left="220"/>
    </w:pPr>
    <w:rPr>
      <w:lang w:eastAsia="en-US"/>
    </w:rPr>
  </w:style>
  <w:style w:type="paragraph" w:styleId="T1">
    <w:name w:val="toc 1"/>
    <w:basedOn w:val="Normal"/>
    <w:next w:val="Normal"/>
    <w:autoRedefine/>
    <w:uiPriority w:val="99"/>
    <w:semiHidden/>
    <w:rsid w:val="00581379"/>
    <w:pPr>
      <w:spacing w:after="100"/>
    </w:pPr>
    <w:rPr>
      <w:lang w:eastAsia="en-US"/>
    </w:rPr>
  </w:style>
  <w:style w:type="paragraph" w:styleId="T3">
    <w:name w:val="toc 3"/>
    <w:basedOn w:val="Normal"/>
    <w:next w:val="Normal"/>
    <w:autoRedefine/>
    <w:uiPriority w:val="99"/>
    <w:semiHidden/>
    <w:rsid w:val="00581379"/>
    <w:pPr>
      <w:spacing w:after="100"/>
      <w:ind w:left="440"/>
    </w:pPr>
    <w:rPr>
      <w:lang w:eastAsia="en-US"/>
    </w:rPr>
  </w:style>
  <w:style w:type="paragraph" w:styleId="ResimYazs">
    <w:name w:val="caption"/>
    <w:basedOn w:val="Normal"/>
    <w:next w:val="Normal"/>
    <w:uiPriority w:val="99"/>
    <w:qFormat/>
    <w:rsid w:val="006853DA"/>
    <w:pPr>
      <w:spacing w:line="240" w:lineRule="auto"/>
    </w:pPr>
    <w:rPr>
      <w:b/>
      <w:bCs/>
      <w:color w:val="4F81BD"/>
      <w:sz w:val="18"/>
      <w:szCs w:val="18"/>
    </w:rPr>
  </w:style>
  <w:style w:type="paragraph" w:styleId="stbilgi">
    <w:name w:val="header"/>
    <w:basedOn w:val="Normal"/>
    <w:link w:val="stbilgiChar"/>
    <w:uiPriority w:val="99"/>
    <w:rsid w:val="00C71F57"/>
    <w:pPr>
      <w:tabs>
        <w:tab w:val="center" w:pos="4536"/>
        <w:tab w:val="right" w:pos="9072"/>
      </w:tabs>
      <w:spacing w:after="0" w:line="240" w:lineRule="auto"/>
    </w:pPr>
  </w:style>
  <w:style w:type="character" w:customStyle="1" w:styleId="stbilgiChar">
    <w:name w:val="Üstbilgi Char"/>
    <w:link w:val="stbilgi"/>
    <w:uiPriority w:val="99"/>
    <w:locked/>
    <w:rsid w:val="00C71F57"/>
    <w:rPr>
      <w:rFonts w:cs="Times New Roman"/>
      <w:sz w:val="22"/>
      <w:szCs w:val="22"/>
    </w:rPr>
  </w:style>
  <w:style w:type="paragraph" w:styleId="Altbilgi">
    <w:name w:val="footer"/>
    <w:basedOn w:val="Normal"/>
    <w:link w:val="AltbilgiChar"/>
    <w:uiPriority w:val="99"/>
    <w:rsid w:val="00C71F57"/>
    <w:pPr>
      <w:tabs>
        <w:tab w:val="center" w:pos="4536"/>
        <w:tab w:val="right" w:pos="9072"/>
      </w:tabs>
      <w:spacing w:after="0" w:line="240" w:lineRule="auto"/>
    </w:pPr>
  </w:style>
  <w:style w:type="character" w:customStyle="1" w:styleId="AltbilgiChar">
    <w:name w:val="Altbilgi Char"/>
    <w:link w:val="Altbilgi"/>
    <w:uiPriority w:val="99"/>
    <w:locked/>
    <w:rsid w:val="00C71F57"/>
    <w:rPr>
      <w:rFonts w:cs="Times New Roman"/>
      <w:sz w:val="22"/>
      <w:szCs w:val="22"/>
    </w:rPr>
  </w:style>
  <w:style w:type="character" w:styleId="Kpr">
    <w:name w:val="Hyperlink"/>
    <w:uiPriority w:val="99"/>
    <w:rsid w:val="006C0B4D"/>
    <w:rPr>
      <w:rFonts w:cs="Times New Roman"/>
      <w:color w:val="0000FF"/>
      <w:u w:val="single"/>
    </w:rPr>
  </w:style>
  <w:style w:type="character" w:customStyle="1" w:styleId="TitleChar">
    <w:name w:val="Title Char"/>
    <w:uiPriority w:val="99"/>
    <w:locked/>
    <w:rsid w:val="00996756"/>
    <w:rPr>
      <w:rFonts w:ascii="Cambria" w:hAnsi="Cambria" w:cs="Times New Roman"/>
      <w:color w:val="17365D"/>
      <w:spacing w:val="5"/>
      <w:kern w:val="28"/>
      <w:sz w:val="52"/>
      <w:szCs w:val="52"/>
      <w:lang w:eastAsia="en-US"/>
    </w:rPr>
  </w:style>
  <w:style w:type="paragraph" w:styleId="KonuBal">
    <w:name w:val="Title"/>
    <w:basedOn w:val="Normal"/>
    <w:next w:val="Normal"/>
    <w:link w:val="KonuBalChar"/>
    <w:uiPriority w:val="99"/>
    <w:qFormat/>
    <w:rsid w:val="00996756"/>
    <w:pPr>
      <w:pBdr>
        <w:bottom w:val="single" w:sz="8" w:space="4" w:color="4F81BD"/>
      </w:pBdr>
      <w:spacing w:after="300" w:line="240" w:lineRule="auto"/>
      <w:contextualSpacing/>
    </w:pPr>
    <w:rPr>
      <w:rFonts w:ascii="Cambria" w:hAnsi="Cambria"/>
      <w:color w:val="17365D"/>
      <w:spacing w:val="5"/>
      <w:kern w:val="28"/>
      <w:sz w:val="52"/>
      <w:szCs w:val="52"/>
      <w:lang w:eastAsia="en-US"/>
    </w:rPr>
  </w:style>
  <w:style w:type="character" w:customStyle="1" w:styleId="KonuBalChar">
    <w:name w:val="Konu Başlığı Char"/>
    <w:link w:val="KonuBal"/>
    <w:uiPriority w:val="99"/>
    <w:locked/>
    <w:rPr>
      <w:rFonts w:ascii="Cambria" w:hAnsi="Cambria" w:cs="Times New Roman"/>
      <w:b/>
      <w:bCs/>
      <w:kern w:val="28"/>
      <w:sz w:val="32"/>
      <w:szCs w:val="32"/>
    </w:rPr>
  </w:style>
  <w:style w:type="table" w:styleId="TabloKlavuzu">
    <w:name w:val="Table Grid"/>
    <w:basedOn w:val="NormalTablo"/>
    <w:uiPriority w:val="99"/>
    <w:rsid w:val="00A878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AkListe1">
    <w:name w:val="Açık Liste1"/>
    <w:uiPriority w:val="99"/>
    <w:rsid w:val="001C0613"/>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AkListe-Vurgu4">
    <w:name w:val="Light List Accent 4"/>
    <w:basedOn w:val="NormalTablo"/>
    <w:uiPriority w:val="99"/>
    <w:rsid w:val="001C0613"/>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AkGlgeleme-Vurgu2">
    <w:name w:val="Light Shading Accent 2"/>
    <w:basedOn w:val="NormalTablo"/>
    <w:uiPriority w:val="99"/>
    <w:rsid w:val="001C0613"/>
    <w:rPr>
      <w:color w:val="943634"/>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AkGlgeleme-Vurgu4">
    <w:name w:val="Light Shading Accent 4"/>
    <w:basedOn w:val="NormalTablo"/>
    <w:uiPriority w:val="99"/>
    <w:rsid w:val="001C0613"/>
    <w:rPr>
      <w:color w:val="5F497A"/>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AkGlgeleme-Vurgu6">
    <w:name w:val="Light Shading Accent 6"/>
    <w:basedOn w:val="NormalTablo"/>
    <w:uiPriority w:val="99"/>
    <w:rsid w:val="001C0613"/>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styleId="AkListe-Vurgu2">
    <w:name w:val="Light List Accent 2"/>
    <w:basedOn w:val="NormalTablo"/>
    <w:uiPriority w:val="99"/>
    <w:rsid w:val="001C0613"/>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paragraph" w:styleId="Altyaz">
    <w:name w:val="Subtitle"/>
    <w:basedOn w:val="Normal"/>
    <w:next w:val="Normal"/>
    <w:link w:val="AltyazChar"/>
    <w:uiPriority w:val="99"/>
    <w:qFormat/>
    <w:rsid w:val="00B701AF"/>
    <w:pPr>
      <w:spacing w:after="60" w:line="240" w:lineRule="auto"/>
      <w:jc w:val="center"/>
      <w:outlineLvl w:val="1"/>
    </w:pPr>
    <w:rPr>
      <w:rFonts w:ascii="Cambria" w:hAnsi="Cambria"/>
      <w:sz w:val="24"/>
      <w:szCs w:val="24"/>
    </w:rPr>
  </w:style>
  <w:style w:type="character" w:customStyle="1" w:styleId="AltyazChar">
    <w:name w:val="Altyazı Char"/>
    <w:link w:val="Altyaz"/>
    <w:uiPriority w:val="99"/>
    <w:locked/>
    <w:rsid w:val="00B701AF"/>
    <w:rPr>
      <w:rFonts w:ascii="Cambria" w:hAnsi="Cambria" w:cs="Times New Roman"/>
      <w:sz w:val="24"/>
      <w:szCs w:val="24"/>
    </w:rPr>
  </w:style>
  <w:style w:type="paragraph" w:customStyle="1" w:styleId="Default">
    <w:name w:val="Default"/>
    <w:uiPriority w:val="99"/>
    <w:rsid w:val="001B4C49"/>
    <w:pPr>
      <w:autoSpaceDE w:val="0"/>
      <w:autoSpaceDN w:val="0"/>
      <w:adjustRightInd w:val="0"/>
    </w:pPr>
    <w:rPr>
      <w:rFonts w:ascii="Times New Roman" w:hAnsi="Times New Roman"/>
      <w:color w:val="000000"/>
      <w:sz w:val="24"/>
      <w:szCs w:val="24"/>
    </w:rPr>
  </w:style>
  <w:style w:type="character" w:customStyle="1" w:styleId="Gvdemetni2">
    <w:name w:val="Gövde metni (2)"/>
    <w:uiPriority w:val="99"/>
    <w:rsid w:val="001B4C49"/>
    <w:rPr>
      <w:rFonts w:ascii="Calibri" w:hAnsi="Calibri"/>
      <w:b/>
      <w:color w:val="000000"/>
      <w:spacing w:val="0"/>
      <w:w w:val="100"/>
      <w:position w:val="0"/>
      <w:sz w:val="20"/>
      <w:u w:val="none"/>
      <w:lang w:val="tr-TR" w:eastAsia="tr-TR"/>
    </w:rPr>
  </w:style>
  <w:style w:type="character" w:customStyle="1" w:styleId="Gvdemetni2KalnDeil">
    <w:name w:val="Gövde metni (2) + Kalın Değil"/>
    <w:uiPriority w:val="99"/>
    <w:rsid w:val="001B4C49"/>
    <w:rPr>
      <w:rFonts w:ascii="Calibri" w:hAnsi="Calibri"/>
      <w:b/>
      <w:color w:val="000000"/>
      <w:spacing w:val="0"/>
      <w:w w:val="100"/>
      <w:position w:val="0"/>
      <w:sz w:val="20"/>
      <w:u w:val="none"/>
      <w:lang w:val="tr-TR" w:eastAsia="tr-TR"/>
    </w:rPr>
  </w:style>
  <w:style w:type="character" w:customStyle="1" w:styleId="Gvdemetni24pt">
    <w:name w:val="Gövde metni (2) + 4 pt"/>
    <w:aliases w:val="Kalın Değil"/>
    <w:uiPriority w:val="99"/>
    <w:rsid w:val="001B4C49"/>
    <w:rPr>
      <w:rFonts w:ascii="Calibri" w:hAnsi="Calibri"/>
      <w:b/>
      <w:color w:val="000000"/>
      <w:spacing w:val="0"/>
      <w:w w:val="100"/>
      <w:position w:val="0"/>
      <w:sz w:val="8"/>
      <w:u w:val="none"/>
      <w:lang w:val="tr-TR" w:eastAsia="tr-TR"/>
    </w:rPr>
  </w:style>
  <w:style w:type="character" w:customStyle="1" w:styleId="Gvdemetni4">
    <w:name w:val="Gövde metni (4)_"/>
    <w:link w:val="Gvdemetni40"/>
    <w:uiPriority w:val="99"/>
    <w:locked/>
    <w:rsid w:val="001B4C49"/>
    <w:rPr>
      <w:rFonts w:ascii="Book Antiqua" w:hAnsi="Book Antiqua"/>
      <w:sz w:val="8"/>
      <w:shd w:val="clear" w:color="auto" w:fill="FFFFFF"/>
    </w:rPr>
  </w:style>
  <w:style w:type="character" w:customStyle="1" w:styleId="Gvdemetni4Calibri">
    <w:name w:val="Gövde metni (4) + Calibri"/>
    <w:aliases w:val="10 pt,Kalın"/>
    <w:uiPriority w:val="99"/>
    <w:rsid w:val="001B4C49"/>
    <w:rPr>
      <w:rFonts w:ascii="Calibri" w:hAnsi="Calibri"/>
      <w:b/>
      <w:color w:val="000000"/>
      <w:spacing w:val="0"/>
      <w:w w:val="100"/>
      <w:position w:val="0"/>
      <w:sz w:val="20"/>
      <w:u w:val="none"/>
      <w:lang w:val="tr-TR" w:eastAsia="tr-TR"/>
    </w:rPr>
  </w:style>
  <w:style w:type="character" w:customStyle="1" w:styleId="Gvdemetni4Calibri1">
    <w:name w:val="Gövde metni (4) + Calibri1"/>
    <w:aliases w:val="10 pt1"/>
    <w:uiPriority w:val="99"/>
    <w:rsid w:val="001B4C49"/>
    <w:rPr>
      <w:rFonts w:ascii="Calibri" w:hAnsi="Calibri"/>
      <w:color w:val="000000"/>
      <w:spacing w:val="0"/>
      <w:w w:val="100"/>
      <w:position w:val="0"/>
      <w:sz w:val="20"/>
      <w:u w:val="none"/>
      <w:lang w:val="tr-TR" w:eastAsia="tr-TR"/>
    </w:rPr>
  </w:style>
  <w:style w:type="paragraph" w:customStyle="1" w:styleId="Gvdemetni40">
    <w:name w:val="Gövde metni (4)"/>
    <w:basedOn w:val="Normal"/>
    <w:link w:val="Gvdemetni4"/>
    <w:uiPriority w:val="99"/>
    <w:rsid w:val="001B4C49"/>
    <w:pPr>
      <w:widowControl w:val="0"/>
      <w:shd w:val="clear" w:color="auto" w:fill="FFFFFF"/>
      <w:spacing w:after="0" w:line="240" w:lineRule="atLeast"/>
    </w:pPr>
    <w:rPr>
      <w:rFonts w:ascii="Book Antiqua" w:hAnsi="Book Antiqua"/>
      <w:sz w:val="8"/>
      <w:szCs w:val="20"/>
    </w:rPr>
  </w:style>
  <w:style w:type="character" w:styleId="SayfaNumaras">
    <w:name w:val="page number"/>
    <w:uiPriority w:val="99"/>
    <w:rsid w:val="00D6621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9241959">
      <w:marLeft w:val="0"/>
      <w:marRight w:val="0"/>
      <w:marTop w:val="0"/>
      <w:marBottom w:val="0"/>
      <w:divBdr>
        <w:top w:val="none" w:sz="0" w:space="0" w:color="auto"/>
        <w:left w:val="none" w:sz="0" w:space="0" w:color="auto"/>
        <w:bottom w:val="none" w:sz="0" w:space="0" w:color="auto"/>
        <w:right w:val="none" w:sz="0" w:space="0" w:color="auto"/>
      </w:divBdr>
    </w:div>
    <w:div w:id="969241960">
      <w:marLeft w:val="0"/>
      <w:marRight w:val="0"/>
      <w:marTop w:val="0"/>
      <w:marBottom w:val="0"/>
      <w:divBdr>
        <w:top w:val="none" w:sz="0" w:space="0" w:color="auto"/>
        <w:left w:val="none" w:sz="0" w:space="0" w:color="auto"/>
        <w:bottom w:val="none" w:sz="0" w:space="0" w:color="auto"/>
        <w:right w:val="none" w:sz="0" w:space="0" w:color="auto"/>
      </w:divBdr>
    </w:div>
    <w:div w:id="969241961">
      <w:marLeft w:val="0"/>
      <w:marRight w:val="0"/>
      <w:marTop w:val="0"/>
      <w:marBottom w:val="0"/>
      <w:divBdr>
        <w:top w:val="none" w:sz="0" w:space="0" w:color="auto"/>
        <w:left w:val="none" w:sz="0" w:space="0" w:color="auto"/>
        <w:bottom w:val="none" w:sz="0" w:space="0" w:color="auto"/>
        <w:right w:val="none" w:sz="0" w:space="0" w:color="auto"/>
      </w:divBdr>
    </w:div>
    <w:div w:id="969241962">
      <w:marLeft w:val="0"/>
      <w:marRight w:val="0"/>
      <w:marTop w:val="0"/>
      <w:marBottom w:val="0"/>
      <w:divBdr>
        <w:top w:val="none" w:sz="0" w:space="0" w:color="auto"/>
        <w:left w:val="none" w:sz="0" w:space="0" w:color="auto"/>
        <w:bottom w:val="none" w:sz="0" w:space="0" w:color="auto"/>
        <w:right w:val="none" w:sz="0" w:space="0" w:color="auto"/>
      </w:divBdr>
    </w:div>
    <w:div w:id="969241963">
      <w:marLeft w:val="0"/>
      <w:marRight w:val="0"/>
      <w:marTop w:val="0"/>
      <w:marBottom w:val="0"/>
      <w:divBdr>
        <w:top w:val="none" w:sz="0" w:space="0" w:color="auto"/>
        <w:left w:val="none" w:sz="0" w:space="0" w:color="auto"/>
        <w:bottom w:val="none" w:sz="0" w:space="0" w:color="auto"/>
        <w:right w:val="none" w:sz="0" w:space="0" w:color="auto"/>
      </w:divBdr>
    </w:div>
    <w:div w:id="969241964">
      <w:marLeft w:val="0"/>
      <w:marRight w:val="0"/>
      <w:marTop w:val="0"/>
      <w:marBottom w:val="0"/>
      <w:divBdr>
        <w:top w:val="none" w:sz="0" w:space="0" w:color="auto"/>
        <w:left w:val="none" w:sz="0" w:space="0" w:color="auto"/>
        <w:bottom w:val="none" w:sz="0" w:space="0" w:color="auto"/>
        <w:right w:val="none" w:sz="0" w:space="0" w:color="auto"/>
      </w:divBdr>
    </w:div>
    <w:div w:id="969241965">
      <w:marLeft w:val="0"/>
      <w:marRight w:val="0"/>
      <w:marTop w:val="0"/>
      <w:marBottom w:val="0"/>
      <w:divBdr>
        <w:top w:val="none" w:sz="0" w:space="0" w:color="auto"/>
        <w:left w:val="none" w:sz="0" w:space="0" w:color="auto"/>
        <w:bottom w:val="none" w:sz="0" w:space="0" w:color="auto"/>
        <w:right w:val="none" w:sz="0" w:space="0" w:color="auto"/>
      </w:divBdr>
    </w:div>
    <w:div w:id="969241966">
      <w:marLeft w:val="0"/>
      <w:marRight w:val="0"/>
      <w:marTop w:val="0"/>
      <w:marBottom w:val="0"/>
      <w:divBdr>
        <w:top w:val="none" w:sz="0" w:space="0" w:color="auto"/>
        <w:left w:val="none" w:sz="0" w:space="0" w:color="auto"/>
        <w:bottom w:val="none" w:sz="0" w:space="0" w:color="auto"/>
        <w:right w:val="none" w:sz="0" w:space="0" w:color="auto"/>
      </w:divBdr>
    </w:div>
    <w:div w:id="969241967">
      <w:marLeft w:val="0"/>
      <w:marRight w:val="0"/>
      <w:marTop w:val="0"/>
      <w:marBottom w:val="0"/>
      <w:divBdr>
        <w:top w:val="none" w:sz="0" w:space="0" w:color="auto"/>
        <w:left w:val="none" w:sz="0" w:space="0" w:color="auto"/>
        <w:bottom w:val="none" w:sz="0" w:space="0" w:color="auto"/>
        <w:right w:val="none" w:sz="0" w:space="0" w:color="auto"/>
      </w:divBdr>
    </w:div>
    <w:div w:id="969241968">
      <w:marLeft w:val="0"/>
      <w:marRight w:val="0"/>
      <w:marTop w:val="0"/>
      <w:marBottom w:val="0"/>
      <w:divBdr>
        <w:top w:val="none" w:sz="0" w:space="0" w:color="auto"/>
        <w:left w:val="none" w:sz="0" w:space="0" w:color="auto"/>
        <w:bottom w:val="none" w:sz="0" w:space="0" w:color="auto"/>
        <w:right w:val="none" w:sz="0" w:space="0" w:color="auto"/>
      </w:divBdr>
    </w:div>
    <w:div w:id="969241969">
      <w:marLeft w:val="0"/>
      <w:marRight w:val="0"/>
      <w:marTop w:val="0"/>
      <w:marBottom w:val="0"/>
      <w:divBdr>
        <w:top w:val="none" w:sz="0" w:space="0" w:color="auto"/>
        <w:left w:val="none" w:sz="0" w:space="0" w:color="auto"/>
        <w:bottom w:val="none" w:sz="0" w:space="0" w:color="auto"/>
        <w:right w:val="none" w:sz="0" w:space="0" w:color="auto"/>
      </w:divBdr>
    </w:div>
    <w:div w:id="969241970">
      <w:marLeft w:val="0"/>
      <w:marRight w:val="0"/>
      <w:marTop w:val="0"/>
      <w:marBottom w:val="0"/>
      <w:divBdr>
        <w:top w:val="none" w:sz="0" w:space="0" w:color="auto"/>
        <w:left w:val="none" w:sz="0" w:space="0" w:color="auto"/>
        <w:bottom w:val="none" w:sz="0" w:space="0" w:color="auto"/>
        <w:right w:val="none" w:sz="0" w:space="0" w:color="auto"/>
      </w:divBdr>
    </w:div>
    <w:div w:id="969241971">
      <w:marLeft w:val="0"/>
      <w:marRight w:val="0"/>
      <w:marTop w:val="0"/>
      <w:marBottom w:val="0"/>
      <w:divBdr>
        <w:top w:val="none" w:sz="0" w:space="0" w:color="auto"/>
        <w:left w:val="none" w:sz="0" w:space="0" w:color="auto"/>
        <w:bottom w:val="none" w:sz="0" w:space="0" w:color="auto"/>
        <w:right w:val="none" w:sz="0" w:space="0" w:color="auto"/>
      </w:divBdr>
    </w:div>
    <w:div w:id="969241972">
      <w:marLeft w:val="0"/>
      <w:marRight w:val="0"/>
      <w:marTop w:val="0"/>
      <w:marBottom w:val="0"/>
      <w:divBdr>
        <w:top w:val="none" w:sz="0" w:space="0" w:color="auto"/>
        <w:left w:val="none" w:sz="0" w:space="0" w:color="auto"/>
        <w:bottom w:val="none" w:sz="0" w:space="0" w:color="auto"/>
        <w:right w:val="none" w:sz="0" w:space="0" w:color="auto"/>
      </w:divBdr>
    </w:div>
    <w:div w:id="969241973">
      <w:marLeft w:val="0"/>
      <w:marRight w:val="0"/>
      <w:marTop w:val="0"/>
      <w:marBottom w:val="0"/>
      <w:divBdr>
        <w:top w:val="none" w:sz="0" w:space="0" w:color="auto"/>
        <w:left w:val="none" w:sz="0" w:space="0" w:color="auto"/>
        <w:bottom w:val="none" w:sz="0" w:space="0" w:color="auto"/>
        <w:right w:val="none" w:sz="0" w:space="0" w:color="auto"/>
      </w:divBdr>
    </w:div>
    <w:div w:id="969241974">
      <w:marLeft w:val="0"/>
      <w:marRight w:val="0"/>
      <w:marTop w:val="0"/>
      <w:marBottom w:val="0"/>
      <w:divBdr>
        <w:top w:val="none" w:sz="0" w:space="0" w:color="auto"/>
        <w:left w:val="none" w:sz="0" w:space="0" w:color="auto"/>
        <w:bottom w:val="none" w:sz="0" w:space="0" w:color="auto"/>
        <w:right w:val="none" w:sz="0" w:space="0" w:color="auto"/>
      </w:divBdr>
    </w:div>
    <w:div w:id="969241975">
      <w:marLeft w:val="0"/>
      <w:marRight w:val="0"/>
      <w:marTop w:val="0"/>
      <w:marBottom w:val="0"/>
      <w:divBdr>
        <w:top w:val="none" w:sz="0" w:space="0" w:color="auto"/>
        <w:left w:val="none" w:sz="0" w:space="0" w:color="auto"/>
        <w:bottom w:val="none" w:sz="0" w:space="0" w:color="auto"/>
        <w:right w:val="none" w:sz="0" w:space="0" w:color="auto"/>
      </w:divBdr>
    </w:div>
    <w:div w:id="969241976">
      <w:marLeft w:val="0"/>
      <w:marRight w:val="0"/>
      <w:marTop w:val="0"/>
      <w:marBottom w:val="0"/>
      <w:divBdr>
        <w:top w:val="none" w:sz="0" w:space="0" w:color="auto"/>
        <w:left w:val="none" w:sz="0" w:space="0" w:color="auto"/>
        <w:bottom w:val="none" w:sz="0" w:space="0" w:color="auto"/>
        <w:right w:val="none" w:sz="0" w:space="0" w:color="auto"/>
      </w:divBdr>
    </w:div>
    <w:div w:id="969241977">
      <w:marLeft w:val="0"/>
      <w:marRight w:val="0"/>
      <w:marTop w:val="0"/>
      <w:marBottom w:val="0"/>
      <w:divBdr>
        <w:top w:val="none" w:sz="0" w:space="0" w:color="auto"/>
        <w:left w:val="none" w:sz="0" w:space="0" w:color="auto"/>
        <w:bottom w:val="none" w:sz="0" w:space="0" w:color="auto"/>
        <w:right w:val="none" w:sz="0" w:space="0" w:color="auto"/>
      </w:divBdr>
    </w:div>
    <w:div w:id="969241978">
      <w:marLeft w:val="0"/>
      <w:marRight w:val="0"/>
      <w:marTop w:val="0"/>
      <w:marBottom w:val="0"/>
      <w:divBdr>
        <w:top w:val="none" w:sz="0" w:space="0" w:color="auto"/>
        <w:left w:val="none" w:sz="0" w:space="0" w:color="auto"/>
        <w:bottom w:val="none" w:sz="0" w:space="0" w:color="auto"/>
        <w:right w:val="none" w:sz="0" w:space="0" w:color="auto"/>
      </w:divBdr>
    </w:div>
    <w:div w:id="969241979">
      <w:marLeft w:val="0"/>
      <w:marRight w:val="0"/>
      <w:marTop w:val="0"/>
      <w:marBottom w:val="0"/>
      <w:divBdr>
        <w:top w:val="none" w:sz="0" w:space="0" w:color="auto"/>
        <w:left w:val="none" w:sz="0" w:space="0" w:color="auto"/>
        <w:bottom w:val="none" w:sz="0" w:space="0" w:color="auto"/>
        <w:right w:val="none" w:sz="0" w:space="0" w:color="auto"/>
      </w:divBdr>
    </w:div>
    <w:div w:id="969241980">
      <w:marLeft w:val="0"/>
      <w:marRight w:val="0"/>
      <w:marTop w:val="0"/>
      <w:marBottom w:val="0"/>
      <w:divBdr>
        <w:top w:val="none" w:sz="0" w:space="0" w:color="auto"/>
        <w:left w:val="none" w:sz="0" w:space="0" w:color="auto"/>
        <w:bottom w:val="none" w:sz="0" w:space="0" w:color="auto"/>
        <w:right w:val="none" w:sz="0" w:space="0" w:color="auto"/>
      </w:divBdr>
    </w:div>
    <w:div w:id="969241981">
      <w:marLeft w:val="0"/>
      <w:marRight w:val="0"/>
      <w:marTop w:val="0"/>
      <w:marBottom w:val="0"/>
      <w:divBdr>
        <w:top w:val="none" w:sz="0" w:space="0" w:color="auto"/>
        <w:left w:val="none" w:sz="0" w:space="0" w:color="auto"/>
        <w:bottom w:val="none" w:sz="0" w:space="0" w:color="auto"/>
        <w:right w:val="none" w:sz="0" w:space="0" w:color="auto"/>
      </w:divBdr>
    </w:div>
    <w:div w:id="969241982">
      <w:marLeft w:val="0"/>
      <w:marRight w:val="0"/>
      <w:marTop w:val="0"/>
      <w:marBottom w:val="0"/>
      <w:divBdr>
        <w:top w:val="none" w:sz="0" w:space="0" w:color="auto"/>
        <w:left w:val="none" w:sz="0" w:space="0" w:color="auto"/>
        <w:bottom w:val="none" w:sz="0" w:space="0" w:color="auto"/>
        <w:right w:val="none" w:sz="0" w:space="0" w:color="auto"/>
      </w:divBdr>
    </w:div>
    <w:div w:id="969241983">
      <w:marLeft w:val="0"/>
      <w:marRight w:val="0"/>
      <w:marTop w:val="0"/>
      <w:marBottom w:val="0"/>
      <w:divBdr>
        <w:top w:val="none" w:sz="0" w:space="0" w:color="auto"/>
        <w:left w:val="none" w:sz="0" w:space="0" w:color="auto"/>
        <w:bottom w:val="none" w:sz="0" w:space="0" w:color="auto"/>
        <w:right w:val="none" w:sz="0" w:space="0" w:color="auto"/>
      </w:divBdr>
    </w:div>
    <w:div w:id="969241984">
      <w:marLeft w:val="0"/>
      <w:marRight w:val="0"/>
      <w:marTop w:val="0"/>
      <w:marBottom w:val="0"/>
      <w:divBdr>
        <w:top w:val="none" w:sz="0" w:space="0" w:color="auto"/>
        <w:left w:val="none" w:sz="0" w:space="0" w:color="auto"/>
        <w:bottom w:val="none" w:sz="0" w:space="0" w:color="auto"/>
        <w:right w:val="none" w:sz="0" w:space="0" w:color="auto"/>
      </w:divBdr>
    </w:div>
    <w:div w:id="969241985">
      <w:marLeft w:val="0"/>
      <w:marRight w:val="0"/>
      <w:marTop w:val="0"/>
      <w:marBottom w:val="0"/>
      <w:divBdr>
        <w:top w:val="none" w:sz="0" w:space="0" w:color="auto"/>
        <w:left w:val="none" w:sz="0" w:space="0" w:color="auto"/>
        <w:bottom w:val="none" w:sz="0" w:space="0" w:color="auto"/>
        <w:right w:val="none" w:sz="0" w:space="0" w:color="auto"/>
      </w:divBdr>
    </w:div>
    <w:div w:id="969241986">
      <w:marLeft w:val="0"/>
      <w:marRight w:val="0"/>
      <w:marTop w:val="0"/>
      <w:marBottom w:val="0"/>
      <w:divBdr>
        <w:top w:val="none" w:sz="0" w:space="0" w:color="auto"/>
        <w:left w:val="none" w:sz="0" w:space="0" w:color="auto"/>
        <w:bottom w:val="none" w:sz="0" w:space="0" w:color="auto"/>
        <w:right w:val="none" w:sz="0" w:space="0" w:color="auto"/>
      </w:divBdr>
    </w:div>
    <w:div w:id="969241987">
      <w:marLeft w:val="0"/>
      <w:marRight w:val="0"/>
      <w:marTop w:val="0"/>
      <w:marBottom w:val="0"/>
      <w:divBdr>
        <w:top w:val="none" w:sz="0" w:space="0" w:color="auto"/>
        <w:left w:val="none" w:sz="0" w:space="0" w:color="auto"/>
        <w:bottom w:val="none" w:sz="0" w:space="0" w:color="auto"/>
        <w:right w:val="none" w:sz="0" w:space="0" w:color="auto"/>
      </w:divBdr>
    </w:div>
    <w:div w:id="969241988">
      <w:marLeft w:val="0"/>
      <w:marRight w:val="0"/>
      <w:marTop w:val="0"/>
      <w:marBottom w:val="0"/>
      <w:divBdr>
        <w:top w:val="none" w:sz="0" w:space="0" w:color="auto"/>
        <w:left w:val="none" w:sz="0" w:space="0" w:color="auto"/>
        <w:bottom w:val="none" w:sz="0" w:space="0" w:color="auto"/>
        <w:right w:val="none" w:sz="0" w:space="0" w:color="auto"/>
      </w:divBdr>
    </w:div>
    <w:div w:id="969241989">
      <w:marLeft w:val="0"/>
      <w:marRight w:val="0"/>
      <w:marTop w:val="0"/>
      <w:marBottom w:val="0"/>
      <w:divBdr>
        <w:top w:val="none" w:sz="0" w:space="0" w:color="auto"/>
        <w:left w:val="none" w:sz="0" w:space="0" w:color="auto"/>
        <w:bottom w:val="none" w:sz="0" w:space="0" w:color="auto"/>
        <w:right w:val="none" w:sz="0" w:space="0" w:color="auto"/>
      </w:divBdr>
    </w:div>
    <w:div w:id="969241990">
      <w:marLeft w:val="0"/>
      <w:marRight w:val="0"/>
      <w:marTop w:val="0"/>
      <w:marBottom w:val="0"/>
      <w:divBdr>
        <w:top w:val="none" w:sz="0" w:space="0" w:color="auto"/>
        <w:left w:val="none" w:sz="0" w:space="0" w:color="auto"/>
        <w:bottom w:val="none" w:sz="0" w:space="0" w:color="auto"/>
        <w:right w:val="none" w:sz="0" w:space="0" w:color="auto"/>
      </w:divBdr>
    </w:div>
    <w:div w:id="969241991">
      <w:marLeft w:val="0"/>
      <w:marRight w:val="0"/>
      <w:marTop w:val="0"/>
      <w:marBottom w:val="0"/>
      <w:divBdr>
        <w:top w:val="none" w:sz="0" w:space="0" w:color="auto"/>
        <w:left w:val="none" w:sz="0" w:space="0" w:color="auto"/>
        <w:bottom w:val="none" w:sz="0" w:space="0" w:color="auto"/>
        <w:right w:val="none" w:sz="0" w:space="0" w:color="auto"/>
      </w:divBdr>
    </w:div>
    <w:div w:id="969241992">
      <w:marLeft w:val="0"/>
      <w:marRight w:val="0"/>
      <w:marTop w:val="0"/>
      <w:marBottom w:val="0"/>
      <w:divBdr>
        <w:top w:val="none" w:sz="0" w:space="0" w:color="auto"/>
        <w:left w:val="none" w:sz="0" w:space="0" w:color="auto"/>
        <w:bottom w:val="none" w:sz="0" w:space="0" w:color="auto"/>
        <w:right w:val="none" w:sz="0" w:space="0" w:color="auto"/>
      </w:divBdr>
    </w:div>
    <w:div w:id="969241993">
      <w:marLeft w:val="0"/>
      <w:marRight w:val="0"/>
      <w:marTop w:val="0"/>
      <w:marBottom w:val="0"/>
      <w:divBdr>
        <w:top w:val="none" w:sz="0" w:space="0" w:color="auto"/>
        <w:left w:val="none" w:sz="0" w:space="0" w:color="auto"/>
        <w:bottom w:val="none" w:sz="0" w:space="0" w:color="auto"/>
        <w:right w:val="none" w:sz="0" w:space="0" w:color="auto"/>
      </w:divBdr>
    </w:div>
    <w:div w:id="969241994">
      <w:marLeft w:val="0"/>
      <w:marRight w:val="0"/>
      <w:marTop w:val="0"/>
      <w:marBottom w:val="0"/>
      <w:divBdr>
        <w:top w:val="none" w:sz="0" w:space="0" w:color="auto"/>
        <w:left w:val="none" w:sz="0" w:space="0" w:color="auto"/>
        <w:bottom w:val="none" w:sz="0" w:space="0" w:color="auto"/>
        <w:right w:val="none" w:sz="0" w:space="0" w:color="auto"/>
      </w:divBdr>
    </w:div>
    <w:div w:id="969241995">
      <w:marLeft w:val="0"/>
      <w:marRight w:val="0"/>
      <w:marTop w:val="0"/>
      <w:marBottom w:val="0"/>
      <w:divBdr>
        <w:top w:val="none" w:sz="0" w:space="0" w:color="auto"/>
        <w:left w:val="none" w:sz="0" w:space="0" w:color="auto"/>
        <w:bottom w:val="none" w:sz="0" w:space="0" w:color="auto"/>
        <w:right w:val="none" w:sz="0" w:space="0" w:color="auto"/>
      </w:divBdr>
    </w:div>
    <w:div w:id="969241996">
      <w:marLeft w:val="0"/>
      <w:marRight w:val="0"/>
      <w:marTop w:val="0"/>
      <w:marBottom w:val="0"/>
      <w:divBdr>
        <w:top w:val="none" w:sz="0" w:space="0" w:color="auto"/>
        <w:left w:val="none" w:sz="0" w:space="0" w:color="auto"/>
        <w:bottom w:val="none" w:sz="0" w:space="0" w:color="auto"/>
        <w:right w:val="none" w:sz="0" w:space="0" w:color="auto"/>
      </w:divBdr>
    </w:div>
    <w:div w:id="969241997">
      <w:marLeft w:val="0"/>
      <w:marRight w:val="0"/>
      <w:marTop w:val="0"/>
      <w:marBottom w:val="0"/>
      <w:divBdr>
        <w:top w:val="none" w:sz="0" w:space="0" w:color="auto"/>
        <w:left w:val="none" w:sz="0" w:space="0" w:color="auto"/>
        <w:bottom w:val="none" w:sz="0" w:space="0" w:color="auto"/>
        <w:right w:val="none" w:sz="0" w:space="0" w:color="auto"/>
      </w:divBdr>
    </w:div>
    <w:div w:id="969241998">
      <w:marLeft w:val="0"/>
      <w:marRight w:val="0"/>
      <w:marTop w:val="0"/>
      <w:marBottom w:val="0"/>
      <w:divBdr>
        <w:top w:val="none" w:sz="0" w:space="0" w:color="auto"/>
        <w:left w:val="none" w:sz="0" w:space="0" w:color="auto"/>
        <w:bottom w:val="none" w:sz="0" w:space="0" w:color="auto"/>
        <w:right w:val="none" w:sz="0" w:space="0" w:color="auto"/>
      </w:divBdr>
    </w:div>
    <w:div w:id="969241999">
      <w:marLeft w:val="0"/>
      <w:marRight w:val="0"/>
      <w:marTop w:val="0"/>
      <w:marBottom w:val="0"/>
      <w:divBdr>
        <w:top w:val="none" w:sz="0" w:space="0" w:color="auto"/>
        <w:left w:val="none" w:sz="0" w:space="0" w:color="auto"/>
        <w:bottom w:val="none" w:sz="0" w:space="0" w:color="auto"/>
        <w:right w:val="none" w:sz="0" w:space="0" w:color="auto"/>
      </w:divBdr>
    </w:div>
    <w:div w:id="969242000">
      <w:marLeft w:val="0"/>
      <w:marRight w:val="0"/>
      <w:marTop w:val="0"/>
      <w:marBottom w:val="0"/>
      <w:divBdr>
        <w:top w:val="none" w:sz="0" w:space="0" w:color="auto"/>
        <w:left w:val="none" w:sz="0" w:space="0" w:color="auto"/>
        <w:bottom w:val="none" w:sz="0" w:space="0" w:color="auto"/>
        <w:right w:val="none" w:sz="0" w:space="0" w:color="auto"/>
      </w:divBdr>
    </w:div>
    <w:div w:id="969242001">
      <w:marLeft w:val="0"/>
      <w:marRight w:val="0"/>
      <w:marTop w:val="0"/>
      <w:marBottom w:val="0"/>
      <w:divBdr>
        <w:top w:val="none" w:sz="0" w:space="0" w:color="auto"/>
        <w:left w:val="none" w:sz="0" w:space="0" w:color="auto"/>
        <w:bottom w:val="none" w:sz="0" w:space="0" w:color="auto"/>
        <w:right w:val="none" w:sz="0" w:space="0" w:color="auto"/>
      </w:divBdr>
    </w:div>
    <w:div w:id="969242002">
      <w:marLeft w:val="0"/>
      <w:marRight w:val="0"/>
      <w:marTop w:val="0"/>
      <w:marBottom w:val="0"/>
      <w:divBdr>
        <w:top w:val="none" w:sz="0" w:space="0" w:color="auto"/>
        <w:left w:val="none" w:sz="0" w:space="0" w:color="auto"/>
        <w:bottom w:val="none" w:sz="0" w:space="0" w:color="auto"/>
        <w:right w:val="none" w:sz="0" w:space="0" w:color="auto"/>
      </w:divBdr>
    </w:div>
    <w:div w:id="969242003">
      <w:marLeft w:val="0"/>
      <w:marRight w:val="0"/>
      <w:marTop w:val="0"/>
      <w:marBottom w:val="0"/>
      <w:divBdr>
        <w:top w:val="none" w:sz="0" w:space="0" w:color="auto"/>
        <w:left w:val="none" w:sz="0" w:space="0" w:color="auto"/>
        <w:bottom w:val="none" w:sz="0" w:space="0" w:color="auto"/>
        <w:right w:val="none" w:sz="0" w:space="0" w:color="auto"/>
      </w:divBdr>
    </w:div>
    <w:div w:id="969242004">
      <w:marLeft w:val="0"/>
      <w:marRight w:val="0"/>
      <w:marTop w:val="0"/>
      <w:marBottom w:val="0"/>
      <w:divBdr>
        <w:top w:val="none" w:sz="0" w:space="0" w:color="auto"/>
        <w:left w:val="none" w:sz="0" w:space="0" w:color="auto"/>
        <w:bottom w:val="none" w:sz="0" w:space="0" w:color="auto"/>
        <w:right w:val="none" w:sz="0" w:space="0" w:color="auto"/>
      </w:divBdr>
    </w:div>
    <w:div w:id="969242005">
      <w:marLeft w:val="0"/>
      <w:marRight w:val="0"/>
      <w:marTop w:val="0"/>
      <w:marBottom w:val="0"/>
      <w:divBdr>
        <w:top w:val="none" w:sz="0" w:space="0" w:color="auto"/>
        <w:left w:val="none" w:sz="0" w:space="0" w:color="auto"/>
        <w:bottom w:val="none" w:sz="0" w:space="0" w:color="auto"/>
        <w:right w:val="none" w:sz="0" w:space="0" w:color="auto"/>
      </w:divBdr>
    </w:div>
    <w:div w:id="969242006">
      <w:marLeft w:val="0"/>
      <w:marRight w:val="0"/>
      <w:marTop w:val="0"/>
      <w:marBottom w:val="0"/>
      <w:divBdr>
        <w:top w:val="none" w:sz="0" w:space="0" w:color="auto"/>
        <w:left w:val="none" w:sz="0" w:space="0" w:color="auto"/>
        <w:bottom w:val="none" w:sz="0" w:space="0" w:color="auto"/>
        <w:right w:val="none" w:sz="0" w:space="0" w:color="auto"/>
      </w:divBdr>
    </w:div>
    <w:div w:id="969242007">
      <w:marLeft w:val="0"/>
      <w:marRight w:val="0"/>
      <w:marTop w:val="0"/>
      <w:marBottom w:val="0"/>
      <w:divBdr>
        <w:top w:val="none" w:sz="0" w:space="0" w:color="auto"/>
        <w:left w:val="none" w:sz="0" w:space="0" w:color="auto"/>
        <w:bottom w:val="none" w:sz="0" w:space="0" w:color="auto"/>
        <w:right w:val="none" w:sz="0" w:space="0" w:color="auto"/>
      </w:divBdr>
    </w:div>
    <w:div w:id="969242008">
      <w:marLeft w:val="0"/>
      <w:marRight w:val="0"/>
      <w:marTop w:val="0"/>
      <w:marBottom w:val="0"/>
      <w:divBdr>
        <w:top w:val="none" w:sz="0" w:space="0" w:color="auto"/>
        <w:left w:val="none" w:sz="0" w:space="0" w:color="auto"/>
        <w:bottom w:val="none" w:sz="0" w:space="0" w:color="auto"/>
        <w:right w:val="none" w:sz="0" w:space="0" w:color="auto"/>
      </w:divBdr>
    </w:div>
    <w:div w:id="969242009">
      <w:marLeft w:val="0"/>
      <w:marRight w:val="0"/>
      <w:marTop w:val="0"/>
      <w:marBottom w:val="0"/>
      <w:divBdr>
        <w:top w:val="none" w:sz="0" w:space="0" w:color="auto"/>
        <w:left w:val="none" w:sz="0" w:space="0" w:color="auto"/>
        <w:bottom w:val="none" w:sz="0" w:space="0" w:color="auto"/>
        <w:right w:val="none" w:sz="0" w:space="0" w:color="auto"/>
      </w:divBdr>
    </w:div>
    <w:div w:id="969242010">
      <w:marLeft w:val="0"/>
      <w:marRight w:val="0"/>
      <w:marTop w:val="0"/>
      <w:marBottom w:val="0"/>
      <w:divBdr>
        <w:top w:val="none" w:sz="0" w:space="0" w:color="auto"/>
        <w:left w:val="none" w:sz="0" w:space="0" w:color="auto"/>
        <w:bottom w:val="none" w:sz="0" w:space="0" w:color="auto"/>
        <w:right w:val="none" w:sz="0" w:space="0" w:color="auto"/>
      </w:divBdr>
    </w:div>
    <w:div w:id="969242011">
      <w:marLeft w:val="0"/>
      <w:marRight w:val="0"/>
      <w:marTop w:val="0"/>
      <w:marBottom w:val="0"/>
      <w:divBdr>
        <w:top w:val="none" w:sz="0" w:space="0" w:color="auto"/>
        <w:left w:val="none" w:sz="0" w:space="0" w:color="auto"/>
        <w:bottom w:val="none" w:sz="0" w:space="0" w:color="auto"/>
        <w:right w:val="none" w:sz="0" w:space="0" w:color="auto"/>
      </w:divBdr>
    </w:div>
    <w:div w:id="969242012">
      <w:marLeft w:val="0"/>
      <w:marRight w:val="0"/>
      <w:marTop w:val="0"/>
      <w:marBottom w:val="0"/>
      <w:divBdr>
        <w:top w:val="none" w:sz="0" w:space="0" w:color="auto"/>
        <w:left w:val="none" w:sz="0" w:space="0" w:color="auto"/>
        <w:bottom w:val="none" w:sz="0" w:space="0" w:color="auto"/>
        <w:right w:val="none" w:sz="0" w:space="0" w:color="auto"/>
      </w:divBdr>
    </w:div>
    <w:div w:id="969242013">
      <w:marLeft w:val="0"/>
      <w:marRight w:val="0"/>
      <w:marTop w:val="0"/>
      <w:marBottom w:val="0"/>
      <w:divBdr>
        <w:top w:val="none" w:sz="0" w:space="0" w:color="auto"/>
        <w:left w:val="none" w:sz="0" w:space="0" w:color="auto"/>
        <w:bottom w:val="none" w:sz="0" w:space="0" w:color="auto"/>
        <w:right w:val="none" w:sz="0" w:space="0" w:color="auto"/>
      </w:divBdr>
    </w:div>
    <w:div w:id="969242014">
      <w:marLeft w:val="0"/>
      <w:marRight w:val="0"/>
      <w:marTop w:val="0"/>
      <w:marBottom w:val="0"/>
      <w:divBdr>
        <w:top w:val="none" w:sz="0" w:space="0" w:color="auto"/>
        <w:left w:val="none" w:sz="0" w:space="0" w:color="auto"/>
        <w:bottom w:val="none" w:sz="0" w:space="0" w:color="auto"/>
        <w:right w:val="none" w:sz="0" w:space="0" w:color="auto"/>
      </w:divBdr>
    </w:div>
    <w:div w:id="969242015">
      <w:marLeft w:val="0"/>
      <w:marRight w:val="0"/>
      <w:marTop w:val="0"/>
      <w:marBottom w:val="0"/>
      <w:divBdr>
        <w:top w:val="none" w:sz="0" w:space="0" w:color="auto"/>
        <w:left w:val="none" w:sz="0" w:space="0" w:color="auto"/>
        <w:bottom w:val="none" w:sz="0" w:space="0" w:color="auto"/>
        <w:right w:val="none" w:sz="0" w:space="0" w:color="auto"/>
      </w:divBdr>
    </w:div>
    <w:div w:id="969242016">
      <w:marLeft w:val="0"/>
      <w:marRight w:val="0"/>
      <w:marTop w:val="0"/>
      <w:marBottom w:val="0"/>
      <w:divBdr>
        <w:top w:val="none" w:sz="0" w:space="0" w:color="auto"/>
        <w:left w:val="none" w:sz="0" w:space="0" w:color="auto"/>
        <w:bottom w:val="none" w:sz="0" w:space="0" w:color="auto"/>
        <w:right w:val="none" w:sz="0" w:space="0" w:color="auto"/>
      </w:divBdr>
    </w:div>
    <w:div w:id="969242017">
      <w:marLeft w:val="0"/>
      <w:marRight w:val="0"/>
      <w:marTop w:val="0"/>
      <w:marBottom w:val="0"/>
      <w:divBdr>
        <w:top w:val="none" w:sz="0" w:space="0" w:color="auto"/>
        <w:left w:val="none" w:sz="0" w:space="0" w:color="auto"/>
        <w:bottom w:val="none" w:sz="0" w:space="0" w:color="auto"/>
        <w:right w:val="none" w:sz="0" w:space="0" w:color="auto"/>
      </w:divBdr>
    </w:div>
    <w:div w:id="969242018">
      <w:marLeft w:val="0"/>
      <w:marRight w:val="0"/>
      <w:marTop w:val="0"/>
      <w:marBottom w:val="0"/>
      <w:divBdr>
        <w:top w:val="none" w:sz="0" w:space="0" w:color="auto"/>
        <w:left w:val="none" w:sz="0" w:space="0" w:color="auto"/>
        <w:bottom w:val="none" w:sz="0" w:space="0" w:color="auto"/>
        <w:right w:val="none" w:sz="0" w:space="0" w:color="auto"/>
      </w:divBdr>
    </w:div>
    <w:div w:id="969242019">
      <w:marLeft w:val="0"/>
      <w:marRight w:val="0"/>
      <w:marTop w:val="0"/>
      <w:marBottom w:val="0"/>
      <w:divBdr>
        <w:top w:val="none" w:sz="0" w:space="0" w:color="auto"/>
        <w:left w:val="none" w:sz="0" w:space="0" w:color="auto"/>
        <w:bottom w:val="none" w:sz="0" w:space="0" w:color="auto"/>
        <w:right w:val="none" w:sz="0" w:space="0" w:color="auto"/>
      </w:divBdr>
    </w:div>
    <w:div w:id="969242020">
      <w:marLeft w:val="0"/>
      <w:marRight w:val="0"/>
      <w:marTop w:val="0"/>
      <w:marBottom w:val="0"/>
      <w:divBdr>
        <w:top w:val="none" w:sz="0" w:space="0" w:color="auto"/>
        <w:left w:val="none" w:sz="0" w:space="0" w:color="auto"/>
        <w:bottom w:val="none" w:sz="0" w:space="0" w:color="auto"/>
        <w:right w:val="none" w:sz="0" w:space="0" w:color="auto"/>
      </w:divBdr>
    </w:div>
    <w:div w:id="969242021">
      <w:marLeft w:val="0"/>
      <w:marRight w:val="0"/>
      <w:marTop w:val="0"/>
      <w:marBottom w:val="0"/>
      <w:divBdr>
        <w:top w:val="none" w:sz="0" w:space="0" w:color="auto"/>
        <w:left w:val="none" w:sz="0" w:space="0" w:color="auto"/>
        <w:bottom w:val="none" w:sz="0" w:space="0" w:color="auto"/>
        <w:right w:val="none" w:sz="0" w:space="0" w:color="auto"/>
      </w:divBdr>
    </w:div>
    <w:div w:id="969242022">
      <w:marLeft w:val="0"/>
      <w:marRight w:val="0"/>
      <w:marTop w:val="0"/>
      <w:marBottom w:val="0"/>
      <w:divBdr>
        <w:top w:val="none" w:sz="0" w:space="0" w:color="auto"/>
        <w:left w:val="none" w:sz="0" w:space="0" w:color="auto"/>
        <w:bottom w:val="none" w:sz="0" w:space="0" w:color="auto"/>
        <w:right w:val="none" w:sz="0" w:space="0" w:color="auto"/>
      </w:divBdr>
    </w:div>
    <w:div w:id="969242023">
      <w:marLeft w:val="0"/>
      <w:marRight w:val="0"/>
      <w:marTop w:val="0"/>
      <w:marBottom w:val="0"/>
      <w:divBdr>
        <w:top w:val="none" w:sz="0" w:space="0" w:color="auto"/>
        <w:left w:val="none" w:sz="0" w:space="0" w:color="auto"/>
        <w:bottom w:val="none" w:sz="0" w:space="0" w:color="auto"/>
        <w:right w:val="none" w:sz="0" w:space="0" w:color="auto"/>
      </w:divBdr>
    </w:div>
    <w:div w:id="969242024">
      <w:marLeft w:val="0"/>
      <w:marRight w:val="0"/>
      <w:marTop w:val="0"/>
      <w:marBottom w:val="0"/>
      <w:divBdr>
        <w:top w:val="none" w:sz="0" w:space="0" w:color="auto"/>
        <w:left w:val="none" w:sz="0" w:space="0" w:color="auto"/>
        <w:bottom w:val="none" w:sz="0" w:space="0" w:color="auto"/>
        <w:right w:val="none" w:sz="0" w:space="0" w:color="auto"/>
      </w:divBdr>
    </w:div>
    <w:div w:id="969242025">
      <w:marLeft w:val="0"/>
      <w:marRight w:val="0"/>
      <w:marTop w:val="0"/>
      <w:marBottom w:val="0"/>
      <w:divBdr>
        <w:top w:val="none" w:sz="0" w:space="0" w:color="auto"/>
        <w:left w:val="none" w:sz="0" w:space="0" w:color="auto"/>
        <w:bottom w:val="none" w:sz="0" w:space="0" w:color="auto"/>
        <w:right w:val="none" w:sz="0" w:space="0" w:color="auto"/>
      </w:divBdr>
    </w:div>
    <w:div w:id="969242026">
      <w:marLeft w:val="0"/>
      <w:marRight w:val="0"/>
      <w:marTop w:val="0"/>
      <w:marBottom w:val="0"/>
      <w:divBdr>
        <w:top w:val="none" w:sz="0" w:space="0" w:color="auto"/>
        <w:left w:val="none" w:sz="0" w:space="0" w:color="auto"/>
        <w:bottom w:val="none" w:sz="0" w:space="0" w:color="auto"/>
        <w:right w:val="none" w:sz="0" w:space="0" w:color="auto"/>
      </w:divBdr>
    </w:div>
    <w:div w:id="969242027">
      <w:marLeft w:val="0"/>
      <w:marRight w:val="0"/>
      <w:marTop w:val="0"/>
      <w:marBottom w:val="0"/>
      <w:divBdr>
        <w:top w:val="none" w:sz="0" w:space="0" w:color="auto"/>
        <w:left w:val="none" w:sz="0" w:space="0" w:color="auto"/>
        <w:bottom w:val="none" w:sz="0" w:space="0" w:color="auto"/>
        <w:right w:val="none" w:sz="0" w:space="0" w:color="auto"/>
      </w:divBdr>
    </w:div>
    <w:div w:id="969242028">
      <w:marLeft w:val="0"/>
      <w:marRight w:val="0"/>
      <w:marTop w:val="0"/>
      <w:marBottom w:val="0"/>
      <w:divBdr>
        <w:top w:val="none" w:sz="0" w:space="0" w:color="auto"/>
        <w:left w:val="none" w:sz="0" w:space="0" w:color="auto"/>
        <w:bottom w:val="none" w:sz="0" w:space="0" w:color="auto"/>
        <w:right w:val="none" w:sz="0" w:space="0" w:color="auto"/>
      </w:divBdr>
    </w:div>
    <w:div w:id="9692420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B&#246;lge%20plan&#305;-Stratejik%20plan\Stratejik%20Plan\Yeni%20stratejik%20plan\STRAFTEJ&#304;K%20PLANLAM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3A3B2B-4798-4CE2-AAB2-DDC1D5E92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STRAFTEJİK PLANLAMA</Template>
  <TotalTime>1</TotalTime>
  <Pages>3</Pages>
  <Words>536</Words>
  <Characters>3059</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SİSTEM</dc:creator>
  <cp:keywords/>
  <dc:description/>
  <cp:lastModifiedBy>YAZIE</cp:lastModifiedBy>
  <cp:revision>3</cp:revision>
  <cp:lastPrinted>2014-10-16T13:34:00Z</cp:lastPrinted>
  <dcterms:created xsi:type="dcterms:W3CDTF">2014-10-16T13:45:00Z</dcterms:created>
  <dcterms:modified xsi:type="dcterms:W3CDTF">2014-10-16T13:45:00Z</dcterms:modified>
</cp:coreProperties>
</file>